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B3" w:rsidRPr="00CC3DB3" w:rsidRDefault="00CC3DB3" w:rsidP="00CC3D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3DB3">
        <w:rPr>
          <w:rFonts w:ascii="Times New Roman" w:hAnsi="Times New Roman" w:cs="Times New Roman"/>
          <w:sz w:val="28"/>
          <w:szCs w:val="28"/>
        </w:rPr>
        <w:t>Zavod za javno zdravstvo</w:t>
      </w:r>
    </w:p>
    <w:p w:rsidR="00CC3DB3" w:rsidRPr="00CC3DB3" w:rsidRDefault="00CC3DB3" w:rsidP="00CC3D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3DB3">
        <w:rPr>
          <w:rFonts w:ascii="Times New Roman" w:hAnsi="Times New Roman" w:cs="Times New Roman"/>
          <w:sz w:val="28"/>
          <w:szCs w:val="28"/>
        </w:rPr>
        <w:t>Koprivničko-križevačke županije</w:t>
      </w:r>
    </w:p>
    <w:p w:rsidR="00CC3DB3" w:rsidRPr="00CC3DB3" w:rsidRDefault="00CC3DB3" w:rsidP="00CC3D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3DB3">
        <w:rPr>
          <w:rFonts w:ascii="Times New Roman" w:hAnsi="Times New Roman" w:cs="Times New Roman"/>
          <w:sz w:val="28"/>
          <w:szCs w:val="28"/>
        </w:rPr>
        <w:t xml:space="preserve">Trg Tomislava dr. </w:t>
      </w:r>
      <w:proofErr w:type="spellStart"/>
      <w:r w:rsidRPr="00CC3DB3">
        <w:rPr>
          <w:rFonts w:ascii="Times New Roman" w:hAnsi="Times New Roman" w:cs="Times New Roman"/>
          <w:sz w:val="28"/>
          <w:szCs w:val="28"/>
        </w:rPr>
        <w:t>Bardeka</w:t>
      </w:r>
      <w:proofErr w:type="spellEnd"/>
      <w:r w:rsidRPr="00CC3DB3">
        <w:rPr>
          <w:rFonts w:ascii="Times New Roman" w:hAnsi="Times New Roman" w:cs="Times New Roman"/>
          <w:sz w:val="28"/>
          <w:szCs w:val="28"/>
        </w:rPr>
        <w:t xml:space="preserve"> 10/</w:t>
      </w:r>
      <w:proofErr w:type="spellStart"/>
      <w:r w:rsidRPr="00CC3DB3">
        <w:rPr>
          <w:rFonts w:ascii="Times New Roman" w:hAnsi="Times New Roman" w:cs="Times New Roman"/>
          <w:sz w:val="28"/>
          <w:szCs w:val="28"/>
        </w:rPr>
        <w:t>10</w:t>
      </w:r>
      <w:proofErr w:type="spellEnd"/>
    </w:p>
    <w:p w:rsidR="00CC3DB3" w:rsidRPr="00CC3DB3" w:rsidRDefault="00CC3DB3" w:rsidP="00CC3D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3DB3">
        <w:rPr>
          <w:rFonts w:ascii="Times New Roman" w:hAnsi="Times New Roman" w:cs="Times New Roman"/>
          <w:sz w:val="28"/>
          <w:szCs w:val="28"/>
        </w:rPr>
        <w:t>48 000 Koprivnica</w:t>
      </w:r>
    </w:p>
    <w:p w:rsidR="00CC3DB3" w:rsidRPr="00CC3DB3" w:rsidRDefault="00CC3DB3" w:rsidP="00CC3DB3">
      <w:pPr>
        <w:rPr>
          <w:rFonts w:ascii="Times New Roman" w:hAnsi="Times New Roman" w:cs="Times New Roman"/>
          <w:sz w:val="28"/>
          <w:szCs w:val="28"/>
        </w:rPr>
      </w:pPr>
    </w:p>
    <w:p w:rsidR="00CC3DB3" w:rsidRPr="00CC3DB3" w:rsidRDefault="00CC3DB3" w:rsidP="00CC3DB3">
      <w:pPr>
        <w:rPr>
          <w:rFonts w:ascii="Times New Roman" w:hAnsi="Times New Roman" w:cs="Times New Roman"/>
          <w:sz w:val="24"/>
          <w:szCs w:val="24"/>
        </w:rPr>
      </w:pPr>
    </w:p>
    <w:p w:rsidR="00CC3DB3" w:rsidRPr="00CC3DB3" w:rsidRDefault="00CC3DB3" w:rsidP="00CC3D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C3DB3" w:rsidRPr="00CC3DB3" w:rsidRDefault="00CC3DB3" w:rsidP="00CC3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C3DB3">
        <w:rPr>
          <w:rFonts w:ascii="Times New Roman" w:hAnsi="Times New Roman" w:cs="Times New Roman"/>
          <w:sz w:val="28"/>
          <w:szCs w:val="28"/>
        </w:rPr>
        <w:t>Upravnom vijeću</w:t>
      </w:r>
    </w:p>
    <w:p w:rsidR="00CC3DB3" w:rsidRPr="00CC3DB3" w:rsidRDefault="00CC3DB3" w:rsidP="00CC3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C3DB3">
        <w:rPr>
          <w:rFonts w:ascii="Times New Roman" w:hAnsi="Times New Roman" w:cs="Times New Roman"/>
          <w:sz w:val="28"/>
          <w:szCs w:val="28"/>
        </w:rPr>
        <w:t>Zavoda za javno zdravstvo</w:t>
      </w:r>
    </w:p>
    <w:p w:rsidR="00CC3DB3" w:rsidRPr="00CC3DB3" w:rsidRDefault="00CC3DB3" w:rsidP="00CC3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C3DB3">
        <w:rPr>
          <w:rFonts w:ascii="Times New Roman" w:hAnsi="Times New Roman" w:cs="Times New Roman"/>
          <w:sz w:val="28"/>
          <w:szCs w:val="28"/>
        </w:rPr>
        <w:t>Koprivničko-križevačke županije</w:t>
      </w:r>
    </w:p>
    <w:p w:rsidR="00CC3DB3" w:rsidRPr="00CC3DB3" w:rsidRDefault="00CC3DB3" w:rsidP="00CC3DB3">
      <w:pPr>
        <w:rPr>
          <w:rFonts w:ascii="Times New Roman" w:hAnsi="Times New Roman" w:cs="Times New Roman"/>
        </w:rPr>
      </w:pPr>
    </w:p>
    <w:p w:rsidR="00CC3DB3" w:rsidRPr="00CC3DB3" w:rsidRDefault="00CC3DB3" w:rsidP="00CC3D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3DB3" w:rsidRDefault="00CC3DB3" w:rsidP="00CC3D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78F" w:rsidRPr="00CC3DB3" w:rsidRDefault="0078278F" w:rsidP="00CC3D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3DB3" w:rsidRPr="00CC3DB3" w:rsidRDefault="00CC3DB3" w:rsidP="00CC3D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3DB3" w:rsidRPr="00CC3DB3" w:rsidRDefault="00CC3DB3" w:rsidP="00CC3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3DB3">
        <w:rPr>
          <w:rFonts w:ascii="Times New Roman" w:hAnsi="Times New Roman" w:cs="Times New Roman"/>
          <w:sz w:val="28"/>
          <w:szCs w:val="28"/>
        </w:rPr>
        <w:t xml:space="preserve">PLAN RADA I RAZVOJA </w:t>
      </w:r>
    </w:p>
    <w:p w:rsidR="00CC3DB3" w:rsidRPr="00CC3DB3" w:rsidRDefault="00CC3DB3" w:rsidP="00CC3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3DB3">
        <w:rPr>
          <w:rFonts w:ascii="Times New Roman" w:hAnsi="Times New Roman" w:cs="Times New Roman"/>
          <w:sz w:val="28"/>
          <w:szCs w:val="28"/>
        </w:rPr>
        <w:t>ZAVODA ZA JAVNO ZDRAVSTVO</w:t>
      </w:r>
    </w:p>
    <w:p w:rsidR="00CC3DB3" w:rsidRPr="00CC3DB3" w:rsidRDefault="00CC3DB3" w:rsidP="00CC3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3DB3">
        <w:rPr>
          <w:rFonts w:ascii="Times New Roman" w:hAnsi="Times New Roman" w:cs="Times New Roman"/>
          <w:sz w:val="28"/>
          <w:szCs w:val="28"/>
        </w:rPr>
        <w:t>KOPRIVNIČKO-KRIŽEVAČKE ŽUPANIJE</w:t>
      </w:r>
    </w:p>
    <w:p w:rsidR="00CC3DB3" w:rsidRPr="00CC3DB3" w:rsidRDefault="00CC3DB3" w:rsidP="00CC3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3DB3">
        <w:rPr>
          <w:rFonts w:ascii="Times New Roman" w:hAnsi="Times New Roman" w:cs="Times New Roman"/>
          <w:sz w:val="28"/>
          <w:szCs w:val="28"/>
        </w:rPr>
        <w:t>ZA RAZDOBLJE 2026. - 2028. GODINE</w:t>
      </w:r>
    </w:p>
    <w:p w:rsidR="00CC3DB3" w:rsidRPr="00CC3DB3" w:rsidRDefault="00CC3DB3" w:rsidP="00CC3D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3DB3" w:rsidRPr="00CC3DB3" w:rsidRDefault="00CC3DB3" w:rsidP="00CC3D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3DB3" w:rsidRPr="00CC3DB3" w:rsidRDefault="00CC3DB3" w:rsidP="00CC3D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C3DB3" w:rsidRPr="00CC3DB3" w:rsidRDefault="00CC3DB3" w:rsidP="007827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C3DB3">
        <w:rPr>
          <w:rFonts w:ascii="Times New Roman" w:hAnsi="Times New Roman" w:cs="Times New Roman"/>
          <w:sz w:val="28"/>
          <w:szCs w:val="28"/>
        </w:rPr>
        <w:t>Ravnateljica Zavoda:</w:t>
      </w:r>
    </w:p>
    <w:p w:rsidR="00CC3DB3" w:rsidRPr="00CC3DB3" w:rsidRDefault="00CC3DB3" w:rsidP="007827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C3DB3">
        <w:rPr>
          <w:rFonts w:ascii="Times New Roman" w:hAnsi="Times New Roman" w:cs="Times New Roman"/>
          <w:sz w:val="28"/>
          <w:szCs w:val="28"/>
        </w:rPr>
        <w:t>dr. sc. Draženka Vadla, dr. med.,</w:t>
      </w:r>
    </w:p>
    <w:p w:rsidR="00CC3DB3" w:rsidRDefault="00CC3DB3" w:rsidP="007827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C3DB3">
        <w:rPr>
          <w:rFonts w:ascii="Times New Roman" w:hAnsi="Times New Roman" w:cs="Times New Roman"/>
          <w:sz w:val="28"/>
          <w:szCs w:val="28"/>
        </w:rPr>
        <w:t>spec. epidemiologije</w:t>
      </w:r>
    </w:p>
    <w:p w:rsidR="0078278F" w:rsidRDefault="0078278F" w:rsidP="007827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8278F" w:rsidRPr="00CC3DB3" w:rsidRDefault="0078278F" w:rsidP="007827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3DB3" w:rsidRPr="00CC3DB3" w:rsidRDefault="00CC3DB3" w:rsidP="00CC3D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C3DB3" w:rsidRDefault="00CC3DB3" w:rsidP="00CC3D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278F" w:rsidRPr="00CC3DB3" w:rsidRDefault="0078278F" w:rsidP="00CC3DB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3DB3" w:rsidRPr="00CC3DB3" w:rsidRDefault="00CC3DB3" w:rsidP="00CC3DB3">
      <w:pPr>
        <w:rPr>
          <w:rFonts w:ascii="Times New Roman" w:hAnsi="Times New Roman" w:cs="Times New Roman"/>
          <w:sz w:val="28"/>
          <w:szCs w:val="28"/>
        </w:rPr>
      </w:pPr>
      <w:r w:rsidRPr="00CC3DB3">
        <w:rPr>
          <w:rFonts w:ascii="Times New Roman" w:hAnsi="Times New Roman" w:cs="Times New Roman"/>
          <w:sz w:val="28"/>
          <w:szCs w:val="28"/>
        </w:rPr>
        <w:t>Koprivnica, 22.12.2025.</w:t>
      </w:r>
    </w:p>
    <w:p w:rsidR="00CC3DB3" w:rsidRDefault="00CC3DB3" w:rsidP="00360BAD">
      <w:pPr>
        <w:spacing w:after="0" w:line="240" w:lineRule="auto"/>
        <w:rPr>
          <w:rFonts w:ascii="Times New Roman" w:hAnsi="Times New Roman" w:cs="Times New Roman"/>
          <w:b/>
        </w:rPr>
      </w:pPr>
    </w:p>
    <w:p w:rsidR="00A158DD" w:rsidRPr="009B37A1" w:rsidRDefault="00360BAD" w:rsidP="00360BAD">
      <w:pPr>
        <w:pStyle w:val="Odlomakpopisa"/>
        <w:numPr>
          <w:ilvl w:val="0"/>
          <w:numId w:val="28"/>
        </w:numPr>
        <w:spacing w:after="0" w:line="240" w:lineRule="auto"/>
        <w:ind w:left="284" w:hanging="295"/>
        <w:rPr>
          <w:rFonts w:ascii="Times New Roman" w:hAnsi="Times New Roman" w:cs="Times New Roman"/>
          <w:b/>
        </w:rPr>
      </w:pPr>
      <w:r w:rsidRPr="009B37A1">
        <w:rPr>
          <w:rFonts w:ascii="Times New Roman" w:hAnsi="Times New Roman" w:cs="Times New Roman"/>
          <w:b/>
        </w:rPr>
        <w:t>UVOD</w:t>
      </w:r>
      <w:r w:rsidR="00A158DD" w:rsidRPr="009B37A1">
        <w:rPr>
          <w:rFonts w:ascii="Times New Roman" w:hAnsi="Times New Roman" w:cs="Times New Roman"/>
          <w:b/>
        </w:rPr>
        <w:t xml:space="preserve"> </w:t>
      </w:r>
    </w:p>
    <w:p w:rsidR="00D60FE0" w:rsidRPr="009B37A1" w:rsidRDefault="00D60FE0" w:rsidP="00D60FE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D32BE" w:rsidRPr="00877321" w:rsidRDefault="00D60FE0" w:rsidP="00D60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7A1">
        <w:rPr>
          <w:rFonts w:ascii="Times New Roman" w:hAnsi="Times New Roman" w:cs="Times New Roman"/>
        </w:rPr>
        <w:t>Zavod za javno zdravstvo Koprivničko-križevačke županije</w:t>
      </w:r>
      <w:r w:rsidR="001741AE" w:rsidRPr="009B37A1">
        <w:rPr>
          <w:rFonts w:ascii="Times New Roman" w:hAnsi="Times New Roman" w:cs="Times New Roman"/>
        </w:rPr>
        <w:t xml:space="preserve"> </w:t>
      </w:r>
      <w:r w:rsidR="003C0715" w:rsidRPr="009B37A1">
        <w:rPr>
          <w:rFonts w:ascii="Times New Roman" w:hAnsi="Times New Roman" w:cs="Times New Roman"/>
        </w:rPr>
        <w:t xml:space="preserve">(u daljnjem tekstu: Zavod) </w:t>
      </w:r>
      <w:r w:rsidRPr="009B37A1">
        <w:rPr>
          <w:rFonts w:ascii="Times New Roman" w:hAnsi="Times New Roman" w:cs="Times New Roman"/>
        </w:rPr>
        <w:t>je zdravstvena ustanova za obavljanje preventivne</w:t>
      </w:r>
      <w:r w:rsidR="00086A7D" w:rsidRPr="009B37A1">
        <w:rPr>
          <w:rFonts w:ascii="Times New Roman" w:hAnsi="Times New Roman" w:cs="Times New Roman"/>
        </w:rPr>
        <w:t xml:space="preserve"> primarne</w:t>
      </w:r>
      <w:r w:rsidRPr="009B37A1">
        <w:rPr>
          <w:rFonts w:ascii="Times New Roman" w:hAnsi="Times New Roman" w:cs="Times New Roman"/>
        </w:rPr>
        <w:t xml:space="preserve"> i specijalističko-dijagnostičke javnozdravstvene djelatnosti</w:t>
      </w:r>
      <w:r w:rsidR="001741AE" w:rsidRPr="009B37A1">
        <w:rPr>
          <w:rFonts w:ascii="Times New Roman" w:hAnsi="Times New Roman" w:cs="Times New Roman"/>
        </w:rPr>
        <w:t>.</w:t>
      </w:r>
      <w:r w:rsidR="00360BAD" w:rsidRPr="009B37A1">
        <w:rPr>
          <w:rFonts w:ascii="Times New Roman" w:hAnsi="Times New Roman" w:cs="Times New Roman"/>
        </w:rPr>
        <w:t xml:space="preserve"> </w:t>
      </w:r>
      <w:r w:rsidR="005E040D" w:rsidRPr="009B37A1">
        <w:rPr>
          <w:rFonts w:ascii="Times New Roman" w:hAnsi="Times New Roman" w:cs="Times New Roman"/>
        </w:rPr>
        <w:t xml:space="preserve">Zavod svoje aktivnosti provodi kroz organizirano promicanje zdravlja, epidemiologiju zaraznih bolesti te kroničnih nezaraznih bolesti, javno zdravstvo, zdravstvenu ekologiju, mikrobiologiju, školsku i adolescentnu medicinu, mentalno </w:t>
      </w:r>
      <w:r w:rsidR="00877321">
        <w:rPr>
          <w:rFonts w:ascii="Times New Roman" w:hAnsi="Times New Roman" w:cs="Times New Roman"/>
        </w:rPr>
        <w:t xml:space="preserve">zdravlje i prevenciju ovisnosti te </w:t>
      </w:r>
      <w:r w:rsidR="00877321" w:rsidRPr="00877321">
        <w:rPr>
          <w:rFonts w:ascii="Times New Roman" w:hAnsi="Times New Roman" w:cs="Times New Roman"/>
        </w:rPr>
        <w:t>medicin</w:t>
      </w:r>
      <w:r w:rsidR="00877321">
        <w:rPr>
          <w:rFonts w:ascii="Times New Roman" w:hAnsi="Times New Roman" w:cs="Times New Roman"/>
        </w:rPr>
        <w:t>u rada/medicinu</w:t>
      </w:r>
      <w:r w:rsidR="00877321" w:rsidRPr="00877321">
        <w:rPr>
          <w:rFonts w:ascii="Times New Roman" w:hAnsi="Times New Roman" w:cs="Times New Roman"/>
        </w:rPr>
        <w:t xml:space="preserve"> rada i sporta</w:t>
      </w:r>
      <w:r w:rsidR="00877321">
        <w:rPr>
          <w:rFonts w:ascii="Times New Roman" w:hAnsi="Times New Roman" w:cs="Times New Roman"/>
        </w:rPr>
        <w:t>.</w:t>
      </w:r>
    </w:p>
    <w:p w:rsidR="00877321" w:rsidRPr="00877321" w:rsidRDefault="00877321" w:rsidP="009B37A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:rsidR="008D32BE" w:rsidRPr="009B37A1" w:rsidRDefault="008D32BE" w:rsidP="009B37A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B37A1">
        <w:rPr>
          <w:rFonts w:ascii="Times New Roman" w:hAnsi="Times New Roman" w:cs="Times New Roman"/>
          <w:b/>
          <w:i/>
        </w:rPr>
        <w:t>Zakonska podloga i djelokrug rada</w:t>
      </w:r>
    </w:p>
    <w:p w:rsidR="00337E0C" w:rsidRPr="009B37A1" w:rsidRDefault="003C0715" w:rsidP="00337E0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9B37A1">
        <w:rPr>
          <w:rFonts w:ascii="Times New Roman" w:hAnsi="Times New Roman" w:cs="Times New Roman"/>
        </w:rPr>
        <w:t>U skladu sa Zakonom o zdravstvenoj zaštiti Zavod obavlja sljedeće poslove:</w:t>
      </w:r>
      <w:r w:rsidR="00CC7C28" w:rsidRPr="009B37A1">
        <w:rPr>
          <w:rFonts w:ascii="Times New Roman" w:hAnsi="Times New Roman" w:cs="Times New Roman"/>
        </w:rPr>
        <w:t xml:space="preserve"> </w:t>
      </w:r>
    </w:p>
    <w:p w:rsidR="005E040D" w:rsidRDefault="005E040D" w:rsidP="00BF24D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zdravstveno prosvjećivanje s promicanjem zdravlja i prevencije bolesti</w:t>
      </w:r>
    </w:p>
    <w:p w:rsidR="005E040D" w:rsidRPr="009B37A1" w:rsidRDefault="005E040D" w:rsidP="00BF24D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provodi specifičnu i preventivnu zdravstvenu zaštitu djece i mladeži, osobito u osnovnim i srednjim školama te visokim učilištima na području Županije</w:t>
      </w:r>
    </w:p>
    <w:p w:rsidR="005E040D" w:rsidRPr="009B37A1" w:rsidRDefault="005E040D" w:rsidP="00BF24D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prati, proučava, evaluira i izvješćuje o zdravstvenim potrebama i funkcionalnoj onesposobljenosti starijih ljudi te predlaže zdravstvene mjere za područje Županije</w:t>
      </w:r>
    </w:p>
    <w:p w:rsidR="005E040D" w:rsidRPr="009B37A1" w:rsidRDefault="005E040D" w:rsidP="00BF24D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prikuplja, kontrolira i analizira statistička izvješća iz područja zdravstva, uključujući bolesti ovisnosti, na razini Županije za potrebe Hrvatskog zavoda za javno zdravstvo</w:t>
      </w:r>
    </w:p>
    <w:p w:rsidR="005E040D" w:rsidRPr="009B37A1" w:rsidRDefault="005E040D" w:rsidP="00BF24D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na zahtjev osnivača prati i ocjenjuje zdravstveno stanje stanovništva na tom području Županije</w:t>
      </w:r>
    </w:p>
    <w:p w:rsidR="005E040D" w:rsidRPr="009B37A1" w:rsidRDefault="005E040D" w:rsidP="00BF24D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kontinuirano provodi mjere higijensko-epidemiološke zaštite s epidemiološkom analizom stanja i po potrebi provodi protuepidemijske mjere te nadzire provođenje obveznih imunizacija na području Županije</w:t>
      </w:r>
    </w:p>
    <w:p w:rsidR="005E040D" w:rsidRPr="009B37A1" w:rsidRDefault="005E040D" w:rsidP="00BF24D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provodi mjere gerontološke zdravstvene zaštite</w:t>
      </w:r>
    </w:p>
    <w:p w:rsidR="005E040D" w:rsidRPr="009B37A1" w:rsidRDefault="005E040D" w:rsidP="00BF24D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analizira epidemiološko stanje, planira, predlaže i sudjeluje u provođenju mjera i aktivnosti za sprječavanje, rano otkrivanje i suzbijanje bolesti ovisnosti</w:t>
      </w:r>
    </w:p>
    <w:p w:rsidR="005E040D" w:rsidRPr="009B37A1" w:rsidRDefault="005E040D" w:rsidP="00BF24D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provodi zaštitu mentalnog zdravlja i izvanbolničko liječenje ovisnosti, što obuhvaća prevenciju i rano otkrivanje svih psihičkih poremećaja, dijagnostiku, liječenje i rehabilitaciju svih oblika ovisnosti, kao i mjere očuvanja mentalnog zdravlja u zajednici</w:t>
      </w:r>
    </w:p>
    <w:p w:rsidR="005E040D" w:rsidRPr="009B37A1" w:rsidRDefault="005E040D" w:rsidP="00BF24D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surađuje sa zdravstvenim i drugim ustanovama i zdravstvenim radnicima u provedbi dijagnostike i liječenja bolesti ovisnosti te rehabilitacije i društvene integracije ovisnika</w:t>
      </w:r>
    </w:p>
    <w:p w:rsidR="005E040D" w:rsidRPr="009B37A1" w:rsidRDefault="005E040D" w:rsidP="00BF24D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prati provedbu mjera dezinfekcije, dezinsekcije i deratizacije te provodi preventivne i protuepidemijske postupke dezinfekcije, dezinsekcije i deratizacije za područje Županije</w:t>
      </w:r>
    </w:p>
    <w:p w:rsidR="005E040D" w:rsidRPr="009B37A1" w:rsidRDefault="005E040D" w:rsidP="00BF24D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 xml:space="preserve">obavlja mikrobiološku djelatnost </w:t>
      </w:r>
    </w:p>
    <w:p w:rsidR="005E040D" w:rsidRPr="009B37A1" w:rsidRDefault="005E040D" w:rsidP="00BF24D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prati, proučava, analizira i ocjenjuje zdravstvenu ispravnost vode za ljudsku potrošnju, vode za rekreaciju i fizikalnu terapiju, površinske i otpadne vode, stanje vodoopskrbe te zdravstvenu ispravnost namirnica i predmeta opće uporabe</w:t>
      </w:r>
    </w:p>
    <w:p w:rsidR="005E040D" w:rsidRPr="009B37A1" w:rsidRDefault="005E040D" w:rsidP="00BF24D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sudjeluje u izradi i provedbi pojedinih programa zdravstvene zaštite u izvanrednim prilikama</w:t>
      </w:r>
    </w:p>
    <w:p w:rsidR="005E040D" w:rsidRPr="009B37A1" w:rsidRDefault="005E040D" w:rsidP="00BF24D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prati, analizira i ocjenjuje utjecaj okoliša i hrane na zdravstveno stanje stanovništva Županije</w:t>
      </w:r>
    </w:p>
    <w:p w:rsidR="005E040D" w:rsidRPr="009B37A1" w:rsidRDefault="005E040D" w:rsidP="00BF24D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sudjeluje u planiranju, predlaganju i provođenju mjera promicanja tjelesnog, mentalnog i spolnog/reproduktivnog zdravlja</w:t>
      </w:r>
    </w:p>
    <w:p w:rsidR="005E040D" w:rsidRPr="009B37A1" w:rsidRDefault="005E040D" w:rsidP="00BF24D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sudjeluje u planiranju, predlaganju i provođenju mjera za sprečavanje, rano otkrivanje i suzbijanje kroničnih nezaraznih bolesti, uključujući bolesti ovisnosti</w:t>
      </w:r>
    </w:p>
    <w:p w:rsidR="005E040D" w:rsidRPr="009B37A1" w:rsidRDefault="005E040D" w:rsidP="00BF24D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obavlja raspodjelu obveznih cjepiva ordinacijama na primarnoj razini zdravstvene djelatnosti na području Županije</w:t>
      </w:r>
    </w:p>
    <w:p w:rsidR="005E040D" w:rsidRPr="009B37A1" w:rsidRDefault="005E040D" w:rsidP="00BF24D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može obavljati stručne poslove zaštite okoliša sukladno posebnim propisima vezano uz zaštitu okoliša i zaštitu zraka</w:t>
      </w:r>
    </w:p>
    <w:p w:rsidR="00D441A8" w:rsidRDefault="005E040D" w:rsidP="00D441A8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obavlja i ostale poslove za potrebe obavljanja javnozdravstvene djelatnosti sukladno posebnim propisima</w:t>
      </w:r>
    </w:p>
    <w:p w:rsidR="00F61457" w:rsidRPr="00D441A8" w:rsidRDefault="00DB7A88" w:rsidP="00D441A8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441A8">
        <w:rPr>
          <w:rFonts w:ascii="Times New Roman" w:hAnsi="Times New Roman" w:cs="Times New Roman"/>
        </w:rPr>
        <w:t xml:space="preserve">provodi specifičnu i preventivnu zdravstvenu zaštitu radnika </w:t>
      </w:r>
      <w:r w:rsidR="00F241E0" w:rsidRPr="00D441A8">
        <w:rPr>
          <w:rFonts w:ascii="Times New Roman" w:hAnsi="Times New Roman" w:cs="Times New Roman"/>
        </w:rPr>
        <w:t xml:space="preserve">te </w:t>
      </w:r>
      <w:r w:rsidRPr="00D441A8">
        <w:rPr>
          <w:rFonts w:ascii="Times New Roman" w:hAnsi="Times New Roman" w:cs="Times New Roman"/>
        </w:rPr>
        <w:t>očuvanje i unaprjeđenje zdravlja sportaša</w:t>
      </w:r>
      <w:r w:rsidR="00F241E0" w:rsidRPr="00D441A8">
        <w:rPr>
          <w:rFonts w:ascii="Times New Roman" w:hAnsi="Times New Roman" w:cs="Times New Roman"/>
        </w:rPr>
        <w:t>.</w:t>
      </w:r>
    </w:p>
    <w:p w:rsidR="00F241E0" w:rsidRPr="00F241E0" w:rsidRDefault="00F241E0" w:rsidP="00F241E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F10274" w:rsidRPr="009B37A1" w:rsidRDefault="00DB7A88" w:rsidP="00F614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T</w:t>
      </w:r>
      <w:r w:rsidR="00F61457" w:rsidRPr="009B37A1">
        <w:rPr>
          <w:rFonts w:ascii="Times New Roman" w:eastAsia="Times New Roman" w:hAnsi="Times New Roman" w:cs="Times New Roman"/>
          <w:b/>
          <w:i/>
        </w:rPr>
        <w:t>emeljni zakoni kao osnova za provođenje redovne djelatnosti Zavoda</w:t>
      </w:r>
    </w:p>
    <w:p w:rsidR="00F61457" w:rsidRPr="009B37A1" w:rsidRDefault="00F61457" w:rsidP="00F614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Zakon o zdravstvenoj zaštiti</w:t>
      </w:r>
    </w:p>
    <w:p w:rsidR="00F61457" w:rsidRPr="009B37A1" w:rsidRDefault="00F61457" w:rsidP="00F614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Zakon o obveznom zdravstvenom osiguranju</w:t>
      </w:r>
    </w:p>
    <w:p w:rsidR="00F61457" w:rsidRPr="009B37A1" w:rsidRDefault="00F61457" w:rsidP="00F614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Zakon o zaštiti pučanstva od zaraznih bolesti</w:t>
      </w:r>
    </w:p>
    <w:p w:rsidR="00F61457" w:rsidRDefault="00F61457" w:rsidP="00F614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 xml:space="preserve">Zakon o kvaliteti zdravstvene zaštite </w:t>
      </w:r>
    </w:p>
    <w:p w:rsidR="00913232" w:rsidRDefault="00913232" w:rsidP="007B07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13232">
        <w:rPr>
          <w:rFonts w:ascii="Times New Roman" w:eastAsia="Times New Roman" w:hAnsi="Times New Roman" w:cs="Times New Roman"/>
        </w:rPr>
        <w:lastRenderedPageBreak/>
        <w:t xml:space="preserve">Nacionalna razvojna strategija Republike Hrvatske do 2030. </w:t>
      </w:r>
      <w:r>
        <w:rPr>
          <w:rFonts w:ascii="Times New Roman" w:eastAsia="Times New Roman" w:hAnsi="Times New Roman" w:cs="Times New Roman"/>
        </w:rPr>
        <w:t>g</w:t>
      </w:r>
      <w:r w:rsidRPr="00913232">
        <w:rPr>
          <w:rFonts w:ascii="Times New Roman" w:eastAsia="Times New Roman" w:hAnsi="Times New Roman" w:cs="Times New Roman"/>
        </w:rPr>
        <w:t>odine</w:t>
      </w:r>
    </w:p>
    <w:p w:rsidR="007B07D1" w:rsidRPr="009B37A1" w:rsidRDefault="000C0B62" w:rsidP="007B07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</w:t>
      </w:r>
      <w:r w:rsidR="007B07D1" w:rsidRPr="007B07D1">
        <w:rPr>
          <w:rFonts w:ascii="Times New Roman" w:eastAsia="Times New Roman" w:hAnsi="Times New Roman" w:cs="Times New Roman"/>
        </w:rPr>
        <w:t xml:space="preserve"> razvoja Koprivničko-križ</w:t>
      </w:r>
      <w:r w:rsidR="00A167D1">
        <w:rPr>
          <w:rFonts w:ascii="Times New Roman" w:eastAsia="Times New Roman" w:hAnsi="Times New Roman" w:cs="Times New Roman"/>
        </w:rPr>
        <w:t>evačke županije za razdoblje 2021</w:t>
      </w:r>
      <w:r w:rsidR="007B07D1" w:rsidRPr="007B07D1">
        <w:rPr>
          <w:rFonts w:ascii="Times New Roman" w:eastAsia="Times New Roman" w:hAnsi="Times New Roman" w:cs="Times New Roman"/>
        </w:rPr>
        <w:t>. – 202</w:t>
      </w:r>
      <w:r w:rsidR="00A167D1">
        <w:rPr>
          <w:rFonts w:ascii="Times New Roman" w:eastAsia="Times New Roman" w:hAnsi="Times New Roman" w:cs="Times New Roman"/>
        </w:rPr>
        <w:t>7</w:t>
      </w:r>
      <w:r w:rsidR="007B07D1" w:rsidRPr="007B07D1">
        <w:rPr>
          <w:rFonts w:ascii="Times New Roman" w:eastAsia="Times New Roman" w:hAnsi="Times New Roman" w:cs="Times New Roman"/>
        </w:rPr>
        <w:t>.</w:t>
      </w:r>
    </w:p>
    <w:p w:rsidR="009B37A1" w:rsidRPr="001851DA" w:rsidRDefault="009B37A1" w:rsidP="00E13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0"/>
          <w:szCs w:val="10"/>
        </w:rPr>
      </w:pPr>
    </w:p>
    <w:p w:rsidR="00F10274" w:rsidRPr="009B37A1" w:rsidRDefault="008D32BE" w:rsidP="00E13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9B37A1">
        <w:rPr>
          <w:rFonts w:ascii="Times New Roman" w:eastAsia="Times New Roman" w:hAnsi="Times New Roman" w:cs="Times New Roman"/>
          <w:b/>
          <w:i/>
        </w:rPr>
        <w:t xml:space="preserve">Vizija </w:t>
      </w:r>
    </w:p>
    <w:p w:rsidR="00E13652" w:rsidRPr="00660BD6" w:rsidRDefault="00E13652" w:rsidP="00E136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60BD6">
        <w:rPr>
          <w:rFonts w:ascii="Times New Roman" w:eastAsia="Times New Roman" w:hAnsi="Times New Roman" w:cs="Times New Roman"/>
          <w:bdr w:val="none" w:sz="0" w:space="0" w:color="auto" w:frame="1"/>
        </w:rPr>
        <w:t xml:space="preserve">Zavod za javno zdravstvo </w:t>
      </w:r>
      <w:r w:rsidR="003D3212" w:rsidRPr="00660BD6">
        <w:rPr>
          <w:rFonts w:ascii="Times New Roman" w:eastAsia="Times New Roman" w:hAnsi="Times New Roman" w:cs="Times New Roman"/>
          <w:bdr w:val="none" w:sz="0" w:space="0" w:color="auto" w:frame="1"/>
        </w:rPr>
        <w:t xml:space="preserve">je pružatelj izvrsne preventivne zdravstvene usluge </w:t>
      </w:r>
      <w:r w:rsidR="00C859B0" w:rsidRPr="00660BD6">
        <w:rPr>
          <w:rFonts w:ascii="Times New Roman" w:eastAsia="Times New Roman" w:hAnsi="Times New Roman" w:cs="Times New Roman"/>
          <w:bdr w:val="none" w:sz="0" w:space="0" w:color="auto" w:frame="1"/>
        </w:rPr>
        <w:t>stanovnicima Koprivničko-križevačke županije.</w:t>
      </w:r>
      <w:r w:rsidRPr="00660BD6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</w:p>
    <w:p w:rsidR="00C859B0" w:rsidRPr="009B37A1" w:rsidRDefault="00C859B0" w:rsidP="00F641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0"/>
          <w:szCs w:val="10"/>
        </w:rPr>
      </w:pPr>
    </w:p>
    <w:p w:rsidR="00F10274" w:rsidRPr="009B37A1" w:rsidRDefault="00A065F5" w:rsidP="00F6411F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9B37A1">
        <w:rPr>
          <w:rFonts w:ascii="Times New Roman" w:eastAsia="Times New Roman" w:hAnsi="Times New Roman" w:cs="Times New Roman"/>
          <w:b/>
          <w:i/>
        </w:rPr>
        <w:t xml:space="preserve">Misija </w:t>
      </w:r>
    </w:p>
    <w:p w:rsidR="00A065F5" w:rsidRPr="009B37A1" w:rsidRDefault="003D3212" w:rsidP="00F6411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9B37A1">
        <w:rPr>
          <w:rFonts w:ascii="Times New Roman" w:eastAsia="Times New Roman" w:hAnsi="Times New Roman" w:cs="Times New Roman"/>
        </w:rPr>
        <w:t>Zavod</w:t>
      </w:r>
      <w:r w:rsidR="00E13652" w:rsidRPr="009B37A1">
        <w:rPr>
          <w:rFonts w:ascii="Times New Roman" w:eastAsia="Times New Roman" w:hAnsi="Times New Roman" w:cs="Times New Roman"/>
        </w:rPr>
        <w:t xml:space="preserve"> za javno zdravstvo je </w:t>
      </w:r>
      <w:r w:rsidRPr="009B37A1">
        <w:rPr>
          <w:rFonts w:ascii="Times New Roman" w:eastAsia="Times New Roman" w:hAnsi="Times New Roman" w:cs="Times New Roman"/>
        </w:rPr>
        <w:t xml:space="preserve">vodeća institucija za </w:t>
      </w:r>
      <w:r w:rsidR="00E13652" w:rsidRPr="009B37A1">
        <w:rPr>
          <w:rFonts w:ascii="Times New Roman" w:eastAsia="Times New Roman" w:hAnsi="Times New Roman" w:cs="Times New Roman"/>
        </w:rPr>
        <w:t xml:space="preserve">promicanje zdravlja i </w:t>
      </w:r>
      <w:r w:rsidRPr="009B37A1">
        <w:rPr>
          <w:rFonts w:ascii="Times New Roman" w:eastAsia="Times New Roman" w:hAnsi="Times New Roman" w:cs="Times New Roman"/>
        </w:rPr>
        <w:t>prevenciju bolesti u stanovnika Koprivničko-križevačke županije.</w:t>
      </w:r>
    </w:p>
    <w:p w:rsidR="00E13652" w:rsidRPr="009B37A1" w:rsidRDefault="00E13652" w:rsidP="00477871">
      <w:pPr>
        <w:spacing w:after="0" w:line="240" w:lineRule="auto"/>
        <w:rPr>
          <w:rFonts w:ascii="Times New Roman" w:hAnsi="Times New Roman" w:cs="Times New Roman"/>
          <w:b/>
          <w:i/>
          <w:sz w:val="10"/>
          <w:szCs w:val="10"/>
        </w:rPr>
      </w:pPr>
    </w:p>
    <w:p w:rsidR="00BC2F79" w:rsidRPr="009B37A1" w:rsidRDefault="00E13652" w:rsidP="00BC2F79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9B37A1">
        <w:rPr>
          <w:rFonts w:ascii="Times New Roman" w:eastAsia="Times New Roman" w:hAnsi="Times New Roman" w:cs="Times New Roman"/>
          <w:b/>
          <w:i/>
        </w:rPr>
        <w:t>C</w:t>
      </w:r>
      <w:r w:rsidR="00BC2F79" w:rsidRPr="009B37A1">
        <w:rPr>
          <w:rFonts w:ascii="Times New Roman" w:eastAsia="Times New Roman" w:hAnsi="Times New Roman" w:cs="Times New Roman"/>
          <w:b/>
          <w:i/>
        </w:rPr>
        <w:t>ilj</w:t>
      </w:r>
      <w:r w:rsidR="00477871" w:rsidRPr="009B37A1">
        <w:rPr>
          <w:rFonts w:ascii="Times New Roman" w:eastAsia="Times New Roman" w:hAnsi="Times New Roman" w:cs="Times New Roman"/>
          <w:b/>
          <w:i/>
        </w:rPr>
        <w:t>evi</w:t>
      </w:r>
      <w:r w:rsidR="008D49BE" w:rsidRPr="009B37A1">
        <w:rPr>
          <w:rFonts w:ascii="Times New Roman" w:eastAsia="Times New Roman" w:hAnsi="Times New Roman" w:cs="Times New Roman"/>
          <w:b/>
          <w:i/>
        </w:rPr>
        <w:t xml:space="preserve">/aktivnosti </w:t>
      </w:r>
      <w:r w:rsidR="00F10274" w:rsidRPr="009B37A1">
        <w:rPr>
          <w:rFonts w:ascii="Times New Roman" w:eastAsia="Times New Roman" w:hAnsi="Times New Roman" w:cs="Times New Roman"/>
          <w:b/>
          <w:i/>
        </w:rPr>
        <w:t>Zavoda</w:t>
      </w:r>
    </w:p>
    <w:p w:rsidR="00D126E9" w:rsidRPr="009B37A1" w:rsidRDefault="00D126E9" w:rsidP="00D126E9">
      <w:pPr>
        <w:pStyle w:val="Odlomakpopisa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 xml:space="preserve">promicanje zdravlja i prevencija bolesti </w:t>
      </w:r>
    </w:p>
    <w:p w:rsidR="00D126E9" w:rsidRPr="009B37A1" w:rsidRDefault="00D126E9" w:rsidP="00D126E9">
      <w:pPr>
        <w:pStyle w:val="Odlomakpopisa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rano otkrivanje i spr</w:t>
      </w:r>
      <w:r w:rsidR="00CC7C28" w:rsidRPr="009B37A1">
        <w:rPr>
          <w:rFonts w:ascii="Times New Roman" w:eastAsia="Times New Roman" w:hAnsi="Times New Roman" w:cs="Times New Roman"/>
        </w:rPr>
        <w:t>j</w:t>
      </w:r>
      <w:r w:rsidRPr="009B37A1">
        <w:rPr>
          <w:rFonts w:ascii="Times New Roman" w:eastAsia="Times New Roman" w:hAnsi="Times New Roman" w:cs="Times New Roman"/>
        </w:rPr>
        <w:t xml:space="preserve">ečavanje širenja zaraznih bolesti </w:t>
      </w:r>
    </w:p>
    <w:p w:rsidR="00D126E9" w:rsidRPr="009B37A1" w:rsidRDefault="00D126E9" w:rsidP="00D126E9">
      <w:pPr>
        <w:pStyle w:val="Odlomakpopisa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rano otkrivanje nezaraznih bolesti</w:t>
      </w:r>
    </w:p>
    <w:p w:rsidR="00D126E9" w:rsidRPr="009B37A1" w:rsidRDefault="00D126E9" w:rsidP="00D126E9">
      <w:pPr>
        <w:pStyle w:val="Odlomakpopisa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unapređenje i zaštita duševnog zdravlja</w:t>
      </w:r>
    </w:p>
    <w:p w:rsidR="00D126E9" w:rsidRPr="009B37A1" w:rsidRDefault="00D126E9" w:rsidP="00D126E9">
      <w:pPr>
        <w:pStyle w:val="Odlomakpopisa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praćenje zdravstvenog stanja i unapređenje zdravlja djece i mladeži</w:t>
      </w:r>
    </w:p>
    <w:p w:rsidR="00D126E9" w:rsidRPr="009B37A1" w:rsidRDefault="00D126E9" w:rsidP="00D126E9">
      <w:pPr>
        <w:pStyle w:val="Odlomakpopisa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 xml:space="preserve">unapređenje zdravlja starijih </w:t>
      </w:r>
    </w:p>
    <w:p w:rsidR="00D126E9" w:rsidRPr="009B37A1" w:rsidRDefault="00D126E9" w:rsidP="00D126E9">
      <w:pPr>
        <w:pStyle w:val="Odlomakpopisa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osiguranje brze i pouzdane etiološke dijagnostike infekcija</w:t>
      </w:r>
    </w:p>
    <w:p w:rsidR="00D126E9" w:rsidRPr="009B37A1" w:rsidRDefault="00D126E9" w:rsidP="00D126E9">
      <w:pPr>
        <w:pStyle w:val="Odlomakpopisa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praćenje stanja i osiguravanje zdravog okoliša</w:t>
      </w:r>
    </w:p>
    <w:p w:rsidR="00D126E9" w:rsidRPr="009B37A1" w:rsidRDefault="00D126E9" w:rsidP="00D126E9">
      <w:pPr>
        <w:pStyle w:val="Odlomakpopisa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uvođenje i osiguranje sustava kvalitete</w:t>
      </w:r>
    </w:p>
    <w:p w:rsidR="00D126E9" w:rsidRPr="009B37A1" w:rsidRDefault="00D126E9" w:rsidP="00D126E9">
      <w:pPr>
        <w:pStyle w:val="Odlomakpopisa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potpuna informatizacija djelatnosti Zavoda</w:t>
      </w:r>
    </w:p>
    <w:p w:rsidR="00D126E9" w:rsidRPr="009B37A1" w:rsidRDefault="00D126E9" w:rsidP="00D126E9">
      <w:pPr>
        <w:pStyle w:val="Odlomakpopisa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trajno stručno usavršavanje zaposlenika</w:t>
      </w:r>
    </w:p>
    <w:p w:rsidR="00D126E9" w:rsidRPr="009B37A1" w:rsidRDefault="00D126E9" w:rsidP="00D126E9">
      <w:pPr>
        <w:pStyle w:val="Odlomakpopisa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poticanje znanstveno-istraživačkog rada</w:t>
      </w:r>
      <w:r w:rsidR="00BF4115" w:rsidRPr="009B37A1">
        <w:rPr>
          <w:rFonts w:ascii="Times New Roman" w:eastAsia="Times New Roman" w:hAnsi="Times New Roman" w:cs="Times New Roman"/>
        </w:rPr>
        <w:t>.</w:t>
      </w:r>
    </w:p>
    <w:p w:rsidR="00BC2F79" w:rsidRPr="009B37A1" w:rsidRDefault="008F4A1F" w:rsidP="00F6411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9B37A1">
        <w:rPr>
          <w:rFonts w:ascii="Times New Roman" w:eastAsia="Times New Roman" w:hAnsi="Times New Roman" w:cs="Times New Roman"/>
        </w:rPr>
        <w:tab/>
      </w:r>
    </w:p>
    <w:p w:rsidR="005433AD" w:rsidRDefault="00F61457" w:rsidP="002B0D3B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9B37A1">
        <w:rPr>
          <w:rFonts w:ascii="Times New Roman" w:eastAsia="Times New Roman" w:hAnsi="Times New Roman" w:cs="Times New Roman"/>
          <w:lang w:eastAsia="ar-SA"/>
        </w:rPr>
        <w:t>Za obavljanje i financiranje javnozdravstvenih aktivnosti Zavod sklapa ugovore s Hrvatskim zavodom za zdravstveno osiguranje, Ministarstvom zdravstva, županijom, gradovima, općinam</w:t>
      </w:r>
      <w:r w:rsidR="005433AD">
        <w:rPr>
          <w:rFonts w:ascii="Times New Roman" w:eastAsia="Times New Roman" w:hAnsi="Times New Roman" w:cs="Times New Roman"/>
          <w:lang w:eastAsia="ar-SA"/>
        </w:rPr>
        <w:t>a i drugim poslovnim subjektima te različitim partnerima u cilju provođenja projekata financiranih sredstvima Europske unije.</w:t>
      </w:r>
    </w:p>
    <w:p w:rsidR="002B0D3B" w:rsidRDefault="002B0D3B" w:rsidP="002B0D3B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2B0D3B">
        <w:rPr>
          <w:rFonts w:ascii="Times New Roman" w:eastAsia="Times New Roman" w:hAnsi="Times New Roman" w:cs="Times New Roman"/>
          <w:lang w:eastAsia="ar-SA"/>
        </w:rPr>
        <w:t xml:space="preserve">Za </w:t>
      </w:r>
      <w:r>
        <w:rPr>
          <w:rFonts w:ascii="Times New Roman" w:eastAsia="Times New Roman" w:hAnsi="Times New Roman" w:cs="Times New Roman"/>
          <w:lang w:eastAsia="ar-SA"/>
        </w:rPr>
        <w:t xml:space="preserve">obavljanje i </w:t>
      </w:r>
      <w:r w:rsidRPr="002B0D3B">
        <w:rPr>
          <w:rFonts w:ascii="Times New Roman" w:eastAsia="Times New Roman" w:hAnsi="Times New Roman" w:cs="Times New Roman"/>
          <w:lang w:eastAsia="ar-SA"/>
        </w:rPr>
        <w:t xml:space="preserve">financiranje </w:t>
      </w:r>
      <w:r>
        <w:rPr>
          <w:rFonts w:ascii="Times New Roman" w:eastAsia="Times New Roman" w:hAnsi="Times New Roman" w:cs="Times New Roman"/>
          <w:lang w:eastAsia="ar-SA"/>
        </w:rPr>
        <w:t>aktivnosti vezanih za</w:t>
      </w:r>
      <w:r w:rsidRPr="002B0D3B">
        <w:rPr>
          <w:rFonts w:ascii="Times New Roman" w:eastAsia="Times New Roman" w:hAnsi="Times New Roman" w:cs="Times New Roman"/>
          <w:lang w:eastAsia="ar-SA"/>
        </w:rPr>
        <w:t xml:space="preserve"> provođenje primarne zdravstvene zaštite i specijalističko-dijagnostičke zdravstvene zaštite Zavod sklapa ugovor s Hrvatskim zavo</w:t>
      </w:r>
      <w:r>
        <w:rPr>
          <w:rFonts w:ascii="Times New Roman" w:eastAsia="Times New Roman" w:hAnsi="Times New Roman" w:cs="Times New Roman"/>
          <w:lang w:eastAsia="ar-SA"/>
        </w:rPr>
        <w:t xml:space="preserve">dom za zdravstveno osiguranje. </w:t>
      </w:r>
    </w:p>
    <w:p w:rsidR="00E84DAE" w:rsidRPr="00E84DAE" w:rsidRDefault="00E84DAE" w:rsidP="002B0D3B">
      <w:pPr>
        <w:suppressAutoHyphens/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2B0D3B" w:rsidRPr="002B0D3B" w:rsidRDefault="002B0D3B" w:rsidP="002B0D3B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2B0D3B">
        <w:rPr>
          <w:rFonts w:ascii="Times New Roman" w:eastAsia="Times New Roman" w:hAnsi="Times New Roman" w:cs="Times New Roman"/>
          <w:lang w:eastAsia="ar-SA"/>
        </w:rPr>
        <w:t xml:space="preserve">Primarna zdravstvena zaštita uključuje: </w:t>
      </w:r>
    </w:p>
    <w:p w:rsidR="002B0D3B" w:rsidRPr="002B0D3B" w:rsidRDefault="002B0D3B" w:rsidP="002B0D3B">
      <w:pPr>
        <w:pStyle w:val="Odlomakpopisa"/>
        <w:numPr>
          <w:ilvl w:val="0"/>
          <w:numId w:val="38"/>
        </w:num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2B0D3B">
        <w:rPr>
          <w:rFonts w:ascii="Times New Roman" w:eastAsia="Times New Roman" w:hAnsi="Times New Roman" w:cs="Times New Roman"/>
          <w:lang w:eastAsia="ar-SA"/>
        </w:rPr>
        <w:t>higijensko-epidemiološku zdravstvenu zaštitu, čije aktivnosti provode tri ugovorena tima pri čemu tim čini liječnik specijalist epidemiologije, sanitarn</w:t>
      </w:r>
      <w:r>
        <w:rPr>
          <w:rFonts w:ascii="Times New Roman" w:eastAsia="Times New Roman" w:hAnsi="Times New Roman" w:cs="Times New Roman"/>
          <w:lang w:eastAsia="ar-SA"/>
        </w:rPr>
        <w:t>i inženjer i sanitarni tehničar</w:t>
      </w:r>
      <w:r w:rsidRPr="002B0D3B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2B0D3B" w:rsidRPr="002B0D3B" w:rsidRDefault="002B0D3B" w:rsidP="002B0D3B">
      <w:pPr>
        <w:pStyle w:val="Odlomakpopisa"/>
        <w:numPr>
          <w:ilvl w:val="0"/>
          <w:numId w:val="38"/>
        </w:num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2B0D3B">
        <w:rPr>
          <w:rFonts w:ascii="Times New Roman" w:eastAsia="Times New Roman" w:hAnsi="Times New Roman" w:cs="Times New Roman"/>
          <w:lang w:eastAsia="ar-SA"/>
        </w:rPr>
        <w:t>preventivno-odgojne mjere za zdravstvenu zaštitu školske djece i studen</w:t>
      </w:r>
      <w:r w:rsidR="0075323A">
        <w:rPr>
          <w:rFonts w:ascii="Times New Roman" w:eastAsia="Times New Roman" w:hAnsi="Times New Roman" w:cs="Times New Roman"/>
          <w:lang w:eastAsia="ar-SA"/>
        </w:rPr>
        <w:t>ata, čije aktivnosti provode četiri</w:t>
      </w:r>
      <w:r w:rsidRPr="002B0D3B">
        <w:rPr>
          <w:rFonts w:ascii="Times New Roman" w:eastAsia="Times New Roman" w:hAnsi="Times New Roman" w:cs="Times New Roman"/>
          <w:lang w:eastAsia="ar-SA"/>
        </w:rPr>
        <w:t xml:space="preserve"> ugovorena tima, pri čemu tim čini liječnik specijalist školske medi</w:t>
      </w:r>
      <w:r>
        <w:rPr>
          <w:rFonts w:ascii="Times New Roman" w:eastAsia="Times New Roman" w:hAnsi="Times New Roman" w:cs="Times New Roman"/>
          <w:lang w:eastAsia="ar-SA"/>
        </w:rPr>
        <w:t xml:space="preserve">cine i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prvostupnica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sestrinstva</w:t>
      </w:r>
    </w:p>
    <w:p w:rsidR="002B0D3B" w:rsidRPr="002B0D3B" w:rsidRDefault="002B0D3B" w:rsidP="002B0D3B">
      <w:pPr>
        <w:pStyle w:val="Odlomakpopisa"/>
        <w:numPr>
          <w:ilvl w:val="0"/>
          <w:numId w:val="38"/>
        </w:num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2B0D3B">
        <w:rPr>
          <w:rFonts w:ascii="Times New Roman" w:eastAsia="Times New Roman" w:hAnsi="Times New Roman" w:cs="Times New Roman"/>
          <w:lang w:eastAsia="ar-SA"/>
        </w:rPr>
        <w:t>djelatnost javnog zdravstva, čije aktivnosti provodi jedan ugovoreni tim, pri čemu tim čini liječnik specijalist javnog zdravstva i socijalne medic</w:t>
      </w:r>
      <w:r>
        <w:rPr>
          <w:rFonts w:ascii="Times New Roman" w:eastAsia="Times New Roman" w:hAnsi="Times New Roman" w:cs="Times New Roman"/>
          <w:lang w:eastAsia="ar-SA"/>
        </w:rPr>
        <w:t xml:space="preserve">ine i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prvostupnica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sestrinstva</w:t>
      </w:r>
    </w:p>
    <w:p w:rsidR="002B0D3B" w:rsidRDefault="002B0D3B" w:rsidP="002B0D3B">
      <w:pPr>
        <w:pStyle w:val="Odlomakpopisa"/>
        <w:numPr>
          <w:ilvl w:val="0"/>
          <w:numId w:val="38"/>
        </w:num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2B0D3B">
        <w:rPr>
          <w:rFonts w:ascii="Times New Roman" w:eastAsia="Times New Roman" w:hAnsi="Times New Roman" w:cs="Times New Roman"/>
          <w:lang w:eastAsia="ar-SA"/>
        </w:rPr>
        <w:t>zdravstvenu zaštitu mentalnog zdravlja i prevenciju ovisnosti, čije aktivnosti provodi jedan ugovoreni tim, pri čemu tim čini liječnik specijalist psihijatrije</w:t>
      </w:r>
      <w:r w:rsidR="0082564B">
        <w:rPr>
          <w:rFonts w:ascii="Times New Roman" w:eastAsia="Times New Roman" w:hAnsi="Times New Roman" w:cs="Times New Roman"/>
          <w:lang w:eastAsia="ar-SA"/>
        </w:rPr>
        <w:t xml:space="preserve"> – vanjski suradnik</w:t>
      </w:r>
      <w:r w:rsidRPr="002B0D3B">
        <w:rPr>
          <w:rFonts w:ascii="Times New Roman" w:eastAsia="Times New Roman" w:hAnsi="Times New Roman" w:cs="Times New Roman"/>
          <w:lang w:eastAsia="ar-SA"/>
        </w:rPr>
        <w:t>, diplomirana socijalna radnica i medicinsk</w:t>
      </w:r>
      <w:r w:rsidR="00AA2835">
        <w:rPr>
          <w:rFonts w:ascii="Times New Roman" w:eastAsia="Times New Roman" w:hAnsi="Times New Roman" w:cs="Times New Roman"/>
          <w:lang w:eastAsia="ar-SA"/>
        </w:rPr>
        <w:t>a sestra</w:t>
      </w:r>
    </w:p>
    <w:p w:rsidR="00DB7A88" w:rsidRPr="00DB7A88" w:rsidRDefault="00AA2835" w:rsidP="00DB7A88">
      <w:pPr>
        <w:pStyle w:val="Odlomakpopisa"/>
        <w:numPr>
          <w:ilvl w:val="0"/>
          <w:numId w:val="38"/>
        </w:num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zdravstvenu ekologiju, </w:t>
      </w:r>
      <w:r w:rsidRPr="002B0D3B">
        <w:rPr>
          <w:rFonts w:ascii="Times New Roman" w:eastAsia="Times New Roman" w:hAnsi="Times New Roman" w:cs="Times New Roman"/>
          <w:lang w:eastAsia="ar-SA"/>
        </w:rPr>
        <w:t xml:space="preserve">čije aktivnosti provodi jedan ugovoreni tim, pri čemu tim čini liječnik specijalist </w:t>
      </w:r>
      <w:r>
        <w:rPr>
          <w:rFonts w:ascii="Times New Roman" w:eastAsia="Times New Roman" w:hAnsi="Times New Roman" w:cs="Times New Roman"/>
          <w:lang w:eastAsia="ar-SA"/>
        </w:rPr>
        <w:t>epidemiologije s užom specijalizacijom iz zdravstvene ekologije</w:t>
      </w:r>
      <w:r w:rsidRPr="002B0D3B">
        <w:rPr>
          <w:rFonts w:ascii="Times New Roman" w:eastAsia="Times New Roman" w:hAnsi="Times New Roman" w:cs="Times New Roman"/>
          <w:lang w:eastAsia="ar-SA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prvos</w:t>
      </w:r>
      <w:r w:rsidR="00DB7A88">
        <w:rPr>
          <w:rFonts w:ascii="Times New Roman" w:eastAsia="Times New Roman" w:hAnsi="Times New Roman" w:cs="Times New Roman"/>
          <w:lang w:eastAsia="ar-SA"/>
        </w:rPr>
        <w:t>tupnica</w:t>
      </w:r>
      <w:proofErr w:type="spellEnd"/>
      <w:r w:rsidR="00DB7A88">
        <w:rPr>
          <w:rFonts w:ascii="Times New Roman" w:eastAsia="Times New Roman" w:hAnsi="Times New Roman" w:cs="Times New Roman"/>
          <w:lang w:eastAsia="ar-SA"/>
        </w:rPr>
        <w:t xml:space="preserve"> sanitarnog inženjerstva</w:t>
      </w:r>
    </w:p>
    <w:p w:rsidR="00660BD6" w:rsidRPr="00DB7A88" w:rsidRDefault="00DB7A88" w:rsidP="00AA2835">
      <w:pPr>
        <w:pStyle w:val="Odlomakpopisa"/>
        <w:numPr>
          <w:ilvl w:val="0"/>
          <w:numId w:val="38"/>
        </w:num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DB7A88">
        <w:rPr>
          <w:rFonts w:ascii="Times New Roman" w:eastAsia="Times New Roman" w:hAnsi="Times New Roman" w:cs="Times New Roman"/>
          <w:lang w:eastAsia="ar-SA"/>
        </w:rPr>
        <w:t>medicinu rada/medicinu rada i sporta</w:t>
      </w:r>
      <w:r>
        <w:rPr>
          <w:rFonts w:ascii="Times New Roman" w:eastAsia="Times New Roman" w:hAnsi="Times New Roman" w:cs="Times New Roman"/>
          <w:lang w:eastAsia="ar-SA"/>
        </w:rPr>
        <w:t xml:space="preserve">, čije aktivnosti može provoditi standardni tim kojeg čine liječnik specijalista medicine rada i sporta i medicinska sestra/tehničar ili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prvostupnica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/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prvostupnik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sestrinstva.</w:t>
      </w:r>
    </w:p>
    <w:p w:rsidR="00E84DAE" w:rsidRPr="00E84DAE" w:rsidRDefault="00E84DAE" w:rsidP="00C26E02">
      <w:pPr>
        <w:suppressAutoHyphens/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2B0D3B" w:rsidRDefault="002B0D3B" w:rsidP="00C26E02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2B0D3B">
        <w:rPr>
          <w:rFonts w:ascii="Times New Roman" w:eastAsia="Times New Roman" w:hAnsi="Times New Roman" w:cs="Times New Roman"/>
          <w:lang w:eastAsia="ar-SA"/>
        </w:rPr>
        <w:t xml:space="preserve">Specijalističko-dijagnostička zdravstvena zaštita u zavodima za javno zdravstvo podrazumijeva aktivnosti koje se provode u sklopu mikrobiološkog laboratorija u kojem se obrađuju humani uzorci prikupljeni iz ambulanti liječnika primarne prakse i uzorci od hospitaliziranih pacijenata u Općoj </w:t>
      </w:r>
      <w:r w:rsidRPr="002B0D3B">
        <w:rPr>
          <w:rFonts w:ascii="Times New Roman" w:eastAsia="Times New Roman" w:hAnsi="Times New Roman" w:cs="Times New Roman"/>
          <w:lang w:eastAsia="ar-SA"/>
        </w:rPr>
        <w:lastRenderedPageBreak/>
        <w:t xml:space="preserve">bolnici Dr. Tomislav </w:t>
      </w:r>
      <w:proofErr w:type="spellStart"/>
      <w:r w:rsidRPr="002B0D3B">
        <w:rPr>
          <w:rFonts w:ascii="Times New Roman" w:eastAsia="Times New Roman" w:hAnsi="Times New Roman" w:cs="Times New Roman"/>
          <w:lang w:eastAsia="ar-SA"/>
        </w:rPr>
        <w:t>Bardek</w:t>
      </w:r>
      <w:proofErr w:type="spellEnd"/>
      <w:r w:rsidRPr="002B0D3B">
        <w:rPr>
          <w:rFonts w:ascii="Times New Roman" w:eastAsia="Times New Roman" w:hAnsi="Times New Roman" w:cs="Times New Roman"/>
          <w:lang w:eastAsia="ar-SA"/>
        </w:rPr>
        <w:t xml:space="preserve"> u Koprivnici. Mikrobiološku analizu humanih uzoraka obavljaju tri ugovorena tima, pri čemu tim čini liječnik specijalist kliničke mikrobiologije s parazitologijom, zdravstveno-laboratorijski inženjer i </w:t>
      </w:r>
      <w:r>
        <w:rPr>
          <w:rFonts w:ascii="Times New Roman" w:eastAsia="Times New Roman" w:hAnsi="Times New Roman" w:cs="Times New Roman"/>
          <w:lang w:eastAsia="ar-SA"/>
        </w:rPr>
        <w:t xml:space="preserve">dva zdravstveno-laboratorijska tehničara. </w:t>
      </w:r>
    </w:p>
    <w:p w:rsidR="0011515B" w:rsidRPr="0011515B" w:rsidRDefault="000D1BFA" w:rsidP="0011515B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11515B">
        <w:rPr>
          <w:rFonts w:ascii="Times New Roman" w:eastAsia="Times New Roman" w:hAnsi="Times New Roman" w:cs="Times New Roman"/>
          <w:lang w:eastAsia="ar-SA"/>
        </w:rPr>
        <w:t xml:space="preserve">U Službi za zdravstvenu ekologiju provode se aktivnosti vezane za praćenje i ocjenu ekoloških čimbenika koji mogu utjecati na zdravlje ljudi, a </w:t>
      </w:r>
      <w:r w:rsidR="0011515B">
        <w:rPr>
          <w:rFonts w:ascii="Times New Roman" w:eastAsia="Times New Roman" w:hAnsi="Times New Roman" w:cs="Times New Roman"/>
          <w:lang w:eastAsia="ar-SA"/>
        </w:rPr>
        <w:t xml:space="preserve">nadalje će ih </w:t>
      </w:r>
      <w:r w:rsidRPr="0011515B">
        <w:rPr>
          <w:rFonts w:ascii="Times New Roman" w:eastAsia="Times New Roman" w:hAnsi="Times New Roman" w:cs="Times New Roman"/>
          <w:lang w:eastAsia="ar-SA"/>
        </w:rPr>
        <w:t>provod</w:t>
      </w:r>
      <w:r w:rsidR="0011515B">
        <w:rPr>
          <w:rFonts w:ascii="Times New Roman" w:eastAsia="Times New Roman" w:hAnsi="Times New Roman" w:cs="Times New Roman"/>
          <w:lang w:eastAsia="ar-SA"/>
        </w:rPr>
        <w:t>iti</w:t>
      </w:r>
      <w:r w:rsidRPr="0011515B">
        <w:rPr>
          <w:rFonts w:ascii="Times New Roman" w:eastAsia="Times New Roman" w:hAnsi="Times New Roman" w:cs="Times New Roman"/>
          <w:lang w:eastAsia="ar-SA"/>
        </w:rPr>
        <w:t xml:space="preserve"> inženjeri i tehničari temeljem sklopljenih </w:t>
      </w:r>
      <w:r w:rsidR="000E74C3">
        <w:rPr>
          <w:rFonts w:ascii="Times New Roman" w:eastAsia="Times New Roman" w:hAnsi="Times New Roman" w:cs="Times New Roman"/>
          <w:lang w:eastAsia="ar-SA"/>
        </w:rPr>
        <w:t xml:space="preserve">ugovora s poslovnim subjektima te </w:t>
      </w:r>
      <w:r w:rsidR="0011515B" w:rsidRPr="0011515B">
        <w:rPr>
          <w:rFonts w:ascii="Times New Roman" w:eastAsia="Times New Roman" w:hAnsi="Times New Roman" w:cs="Times New Roman"/>
          <w:lang w:eastAsia="ar-SA"/>
        </w:rPr>
        <w:t>tim za zdravstvenu ekologiju</w:t>
      </w:r>
      <w:r w:rsidR="000E74C3">
        <w:rPr>
          <w:rFonts w:ascii="Times New Roman" w:eastAsia="Times New Roman" w:hAnsi="Times New Roman" w:cs="Times New Roman"/>
          <w:lang w:eastAsia="ar-SA"/>
        </w:rPr>
        <w:t xml:space="preserve"> kojeg financira HZZO</w:t>
      </w:r>
      <w:r w:rsidR="0011515B" w:rsidRPr="0011515B">
        <w:rPr>
          <w:rFonts w:ascii="Times New Roman" w:eastAsia="Times New Roman" w:hAnsi="Times New Roman" w:cs="Times New Roman"/>
          <w:lang w:eastAsia="ar-SA"/>
        </w:rPr>
        <w:t>.</w:t>
      </w:r>
    </w:p>
    <w:p w:rsidR="00C26E02" w:rsidRPr="009B37A1" w:rsidRDefault="00C26E02" w:rsidP="00C26E02">
      <w:pPr>
        <w:spacing w:after="0"/>
        <w:jc w:val="both"/>
        <w:rPr>
          <w:rFonts w:ascii="Times New Roman" w:hAnsi="Times New Roman" w:cs="Times New Roman"/>
        </w:rPr>
      </w:pPr>
      <w:r w:rsidRPr="009B37A1">
        <w:rPr>
          <w:rFonts w:ascii="Times New Roman" w:hAnsi="Times New Roman" w:cs="Times New Roman"/>
        </w:rPr>
        <w:t xml:space="preserve">Uprava s administrativno-tehničkim osobljem brine o obavljanju svih ekonomskih i pravnih poslova važnih za funkcioniranje cijele ustanove, stvara uvjete za obavljanje medicinskih i </w:t>
      </w:r>
      <w:r w:rsidR="00311891">
        <w:rPr>
          <w:rFonts w:ascii="Times New Roman" w:hAnsi="Times New Roman" w:cs="Times New Roman"/>
        </w:rPr>
        <w:t>stručnih poslova unutar ustanove</w:t>
      </w:r>
      <w:r w:rsidRPr="009B37A1">
        <w:rPr>
          <w:rFonts w:ascii="Times New Roman" w:hAnsi="Times New Roman" w:cs="Times New Roman"/>
        </w:rPr>
        <w:t xml:space="preserve">, brine o održavanju i </w:t>
      </w:r>
      <w:r w:rsidR="00752E3A">
        <w:rPr>
          <w:rFonts w:ascii="Times New Roman" w:hAnsi="Times New Roman" w:cs="Times New Roman"/>
        </w:rPr>
        <w:t>ob</w:t>
      </w:r>
      <w:r w:rsidRPr="009B37A1">
        <w:rPr>
          <w:rFonts w:ascii="Times New Roman" w:hAnsi="Times New Roman" w:cs="Times New Roman"/>
        </w:rPr>
        <w:t xml:space="preserve">navljanju pokretne i nepokretne imovine na čelu s ravnateljicom ustanove, a sve u cilju osiguranja i održavanja transparentnosti poslovanja uz zakonito, namjensko i svrhovito korištenje sredstava. </w:t>
      </w:r>
    </w:p>
    <w:p w:rsidR="00BF24DD" w:rsidRPr="002A3D38" w:rsidRDefault="00BF24DD" w:rsidP="00F61457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EB127F" w:rsidRPr="009B37A1" w:rsidRDefault="00EB127F" w:rsidP="00F61457">
      <w:pPr>
        <w:spacing w:after="0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S obzirom na postojeći organizacijski ustroj u pružanju usluga zdravstvene zaštite na lokalnoj razini Zavod za javno zdravstvo Koprivničko-križevačke županije će i nadalje biti vodeća ustanova u širenju javnozdravstvene m</w:t>
      </w:r>
      <w:r w:rsidR="00E73323" w:rsidRPr="009B37A1">
        <w:rPr>
          <w:rFonts w:ascii="Times New Roman" w:eastAsia="Times New Roman" w:hAnsi="Times New Roman" w:cs="Times New Roman"/>
        </w:rPr>
        <w:t>isli</w:t>
      </w:r>
      <w:r w:rsidRPr="009B37A1">
        <w:rPr>
          <w:rFonts w:ascii="Times New Roman" w:eastAsia="Times New Roman" w:hAnsi="Times New Roman" w:cs="Times New Roman"/>
        </w:rPr>
        <w:t xml:space="preserve"> i pružanju populacijskih preventivnih mjera u cilju održanja i unaprjeđenja zdravlja svakog pojedinca, ali i zdravlja zajednice u cjelini</w:t>
      </w:r>
      <w:r w:rsidR="00A17C23" w:rsidRPr="009B37A1">
        <w:rPr>
          <w:rFonts w:ascii="Times New Roman" w:eastAsia="Times New Roman" w:hAnsi="Times New Roman" w:cs="Times New Roman"/>
        </w:rPr>
        <w:t>.</w:t>
      </w:r>
      <w:r w:rsidR="0047004F" w:rsidRPr="009B37A1">
        <w:rPr>
          <w:rFonts w:ascii="Times New Roman" w:eastAsia="Times New Roman" w:hAnsi="Times New Roman" w:cs="Times New Roman"/>
        </w:rPr>
        <w:t xml:space="preserve"> </w:t>
      </w:r>
      <w:r w:rsidRPr="009B37A1">
        <w:rPr>
          <w:rFonts w:ascii="Times New Roman" w:eastAsia="Times New Roman" w:hAnsi="Times New Roman" w:cs="Times New Roman"/>
        </w:rPr>
        <w:t>Našim svakodnevnim aktivnostima integrirani smo u sve pore života i rada u lokalnoj zajednici preko suradnje s državnim, javnim, privatnim i privrednim sektorom. Svakodnevnom suradnjom s drugim zdravstvenim ustanovama, predškolskim i školskim ustanovama, radnim organizacijama i malim obrtnicima, domovima za starije i nemoćne, udrugama, privrednicima i dr. na razne načine brinemo o zdravlju i unaprjeđujemo kvalitetu života stanovnika Koprivničko-križevačke županije</w:t>
      </w:r>
      <w:r w:rsidR="00BE1DD6" w:rsidRPr="009B37A1">
        <w:rPr>
          <w:rFonts w:ascii="Times New Roman" w:eastAsia="Times New Roman" w:hAnsi="Times New Roman" w:cs="Times New Roman"/>
        </w:rPr>
        <w:t>.</w:t>
      </w:r>
      <w:r w:rsidRPr="009B37A1">
        <w:rPr>
          <w:rFonts w:ascii="Times New Roman" w:eastAsia="Times New Roman" w:hAnsi="Times New Roman" w:cs="Times New Roman"/>
        </w:rPr>
        <w:t xml:space="preserve"> Povezanost s regionalnom, nacionalnom i međunarodnom zajednicom ogleda se u međusobnoj suradnji u rješavanju aktualne problematike po pitanju zaraznih bolesti, praćenju i prevenciji nezaraznih bolesti, provođenju programa i projekata te razmjeni stručnih iskustava iz našeg djelokruga rada s drugim zain</w:t>
      </w:r>
      <w:r w:rsidR="009D4B49" w:rsidRPr="009B37A1">
        <w:rPr>
          <w:rFonts w:ascii="Times New Roman" w:eastAsia="Times New Roman" w:hAnsi="Times New Roman" w:cs="Times New Roman"/>
        </w:rPr>
        <w:t>t</w:t>
      </w:r>
      <w:r w:rsidRPr="009B37A1">
        <w:rPr>
          <w:rFonts w:ascii="Times New Roman" w:eastAsia="Times New Roman" w:hAnsi="Times New Roman" w:cs="Times New Roman"/>
        </w:rPr>
        <w:t>eresiranim stranama.</w:t>
      </w:r>
    </w:p>
    <w:p w:rsidR="00BB6FA5" w:rsidRPr="00BB6FA5" w:rsidRDefault="00BB6FA5" w:rsidP="00F61457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82564B" w:rsidRPr="009B37A1" w:rsidRDefault="00EB127F" w:rsidP="00F61457">
      <w:pPr>
        <w:spacing w:after="0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Zavod će i u budućem razdoblju kontinuirano obavljati javnozdravstvenu djelatnost u skladu sa Zakonom o zdravstvenoj zaštiti organiziranu kroz stručne službe Zavoda.</w:t>
      </w:r>
      <w:r w:rsidR="00AB6357">
        <w:rPr>
          <w:rFonts w:ascii="Times New Roman" w:eastAsia="Times New Roman" w:hAnsi="Times New Roman" w:cs="Times New Roman"/>
        </w:rPr>
        <w:t xml:space="preserve"> U budućem razdoblju, a u skladu sa zakonskom regulativom </w:t>
      </w:r>
      <w:r w:rsidR="00D441A8">
        <w:rPr>
          <w:rFonts w:ascii="Times New Roman" w:eastAsia="Times New Roman" w:hAnsi="Times New Roman" w:cs="Times New Roman"/>
        </w:rPr>
        <w:t>moguće je</w:t>
      </w:r>
      <w:r w:rsidR="00AB6357">
        <w:rPr>
          <w:rFonts w:ascii="Times New Roman" w:eastAsia="Times New Roman" w:hAnsi="Times New Roman" w:cs="Times New Roman"/>
        </w:rPr>
        <w:t xml:space="preserve"> organizirati rad tima za medicinu rada/medicinu rada i sporta za provođenje</w:t>
      </w:r>
      <w:r w:rsidR="00AB6357" w:rsidRPr="00AB6357">
        <w:rPr>
          <w:rFonts w:ascii="Times New Roman" w:eastAsia="Times New Roman" w:hAnsi="Times New Roman" w:cs="Times New Roman"/>
        </w:rPr>
        <w:t xml:space="preserve"> specifičn</w:t>
      </w:r>
      <w:r w:rsidR="00AB6357">
        <w:rPr>
          <w:rFonts w:ascii="Times New Roman" w:eastAsia="Times New Roman" w:hAnsi="Times New Roman" w:cs="Times New Roman"/>
        </w:rPr>
        <w:t>e i preventivne zdravstvene zaštite radnika</w:t>
      </w:r>
      <w:r w:rsidR="00AB6357" w:rsidRPr="00AB6357">
        <w:rPr>
          <w:rFonts w:ascii="Times New Roman" w:eastAsia="Times New Roman" w:hAnsi="Times New Roman" w:cs="Times New Roman"/>
        </w:rPr>
        <w:t xml:space="preserve"> </w:t>
      </w:r>
      <w:r w:rsidR="00AB6357">
        <w:rPr>
          <w:rFonts w:ascii="Times New Roman" w:eastAsia="Times New Roman" w:hAnsi="Times New Roman" w:cs="Times New Roman"/>
        </w:rPr>
        <w:t xml:space="preserve">i </w:t>
      </w:r>
      <w:r w:rsidR="00AB6357" w:rsidRPr="00AB6357">
        <w:rPr>
          <w:rFonts w:ascii="Times New Roman" w:eastAsia="Times New Roman" w:hAnsi="Times New Roman" w:cs="Times New Roman"/>
        </w:rPr>
        <w:t>sportaša.</w:t>
      </w:r>
      <w:r w:rsidRPr="009B37A1">
        <w:rPr>
          <w:rFonts w:ascii="Times New Roman" w:eastAsia="Times New Roman" w:hAnsi="Times New Roman" w:cs="Times New Roman"/>
        </w:rPr>
        <w:t xml:space="preserve"> U cjelokupnom financijskom, kadrovskom i stručnom poslovanju ustanove uvoditi će se sustav kvalitete sukladno zakonskoj regulativi i standardima kvalitete. Radi boljeg provođenja aktivnosti na svim poljima našeg rada ustrajat ćemo na daljnjoj informatizaciji</w:t>
      </w:r>
      <w:r w:rsidR="00C65A63">
        <w:rPr>
          <w:rFonts w:ascii="Times New Roman" w:eastAsia="Times New Roman" w:hAnsi="Times New Roman" w:cs="Times New Roman"/>
        </w:rPr>
        <w:t xml:space="preserve"> svih naših poslovnih procesa</w:t>
      </w:r>
      <w:r w:rsidRPr="009B37A1">
        <w:rPr>
          <w:rFonts w:ascii="Times New Roman" w:eastAsia="Times New Roman" w:hAnsi="Times New Roman" w:cs="Times New Roman"/>
        </w:rPr>
        <w:t>, umrežavanju s bolnicom, zdravstvenim laboratorijima i liječnicima u primarnoj zdravstvenoj zaštiti, a sve u cilju bržeg dobivanja što kvalitetnijih zdravstvenih podataka i pružanja pravodobne i adek</w:t>
      </w:r>
      <w:r w:rsidR="00C26E02">
        <w:rPr>
          <w:rFonts w:ascii="Times New Roman" w:eastAsia="Times New Roman" w:hAnsi="Times New Roman" w:cs="Times New Roman"/>
        </w:rPr>
        <w:t>vatne zdravstvene intervencije.</w:t>
      </w:r>
    </w:p>
    <w:p w:rsidR="00BB6FA5" w:rsidRPr="00BB6FA5" w:rsidRDefault="00BB6FA5" w:rsidP="00F61457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946BD1" w:rsidRPr="009B37A1" w:rsidRDefault="00EB127F" w:rsidP="00F61457">
      <w:pPr>
        <w:spacing w:after="0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 xml:space="preserve">Prioriteti današnjice u našoj Županiji, prema mortalitetnoj statistici, su kronične nezarazne bolesti, prije svega kardiovaskularne bolest, praćene </w:t>
      </w:r>
      <w:proofErr w:type="spellStart"/>
      <w:r w:rsidRPr="009B37A1">
        <w:rPr>
          <w:rFonts w:ascii="Times New Roman" w:eastAsia="Times New Roman" w:hAnsi="Times New Roman" w:cs="Times New Roman"/>
        </w:rPr>
        <w:t>neoplazmama</w:t>
      </w:r>
      <w:proofErr w:type="spellEnd"/>
      <w:r w:rsidRPr="009B37A1">
        <w:rPr>
          <w:rFonts w:ascii="Times New Roman" w:eastAsia="Times New Roman" w:hAnsi="Times New Roman" w:cs="Times New Roman"/>
        </w:rPr>
        <w:t xml:space="preserve"> i ozljedama uzrokovane </w:t>
      </w:r>
      <w:proofErr w:type="spellStart"/>
      <w:r w:rsidRPr="009B37A1">
        <w:rPr>
          <w:rFonts w:ascii="Times New Roman" w:eastAsia="Times New Roman" w:hAnsi="Times New Roman" w:cs="Times New Roman"/>
        </w:rPr>
        <w:t>multikauzalnom</w:t>
      </w:r>
      <w:proofErr w:type="spellEnd"/>
      <w:r w:rsidRPr="009B37A1">
        <w:rPr>
          <w:rFonts w:ascii="Times New Roman" w:eastAsia="Times New Roman" w:hAnsi="Times New Roman" w:cs="Times New Roman"/>
        </w:rPr>
        <w:t xml:space="preserve"> etiologijom, stoga</w:t>
      </w:r>
      <w:r w:rsidR="0047004F" w:rsidRPr="009B37A1">
        <w:rPr>
          <w:rFonts w:ascii="Times New Roman" w:eastAsia="Times New Roman" w:hAnsi="Times New Roman" w:cs="Times New Roman"/>
        </w:rPr>
        <w:t xml:space="preserve"> su</w:t>
      </w:r>
      <w:r w:rsidRPr="009B37A1">
        <w:rPr>
          <w:rFonts w:ascii="Times New Roman" w:eastAsia="Times New Roman" w:hAnsi="Times New Roman" w:cs="Times New Roman"/>
        </w:rPr>
        <w:t xml:space="preserve"> promicanje zdrav</w:t>
      </w:r>
      <w:r w:rsidR="0047004F" w:rsidRPr="009B37A1">
        <w:rPr>
          <w:rFonts w:ascii="Times New Roman" w:eastAsia="Times New Roman" w:hAnsi="Times New Roman" w:cs="Times New Roman"/>
        </w:rPr>
        <w:t>og</w:t>
      </w:r>
      <w:r w:rsidRPr="009B37A1">
        <w:rPr>
          <w:rFonts w:ascii="Times New Roman" w:eastAsia="Times New Roman" w:hAnsi="Times New Roman" w:cs="Times New Roman"/>
        </w:rPr>
        <w:t xml:space="preserve"> načina života i </w:t>
      </w:r>
      <w:r w:rsidR="00E90F9C">
        <w:rPr>
          <w:rFonts w:ascii="Times New Roman" w:eastAsia="Times New Roman" w:hAnsi="Times New Roman" w:cs="Times New Roman"/>
        </w:rPr>
        <w:t>prevencija bolesti ključni zada</w:t>
      </w:r>
      <w:r w:rsidR="0047004F" w:rsidRPr="009B37A1">
        <w:rPr>
          <w:rFonts w:ascii="Times New Roman" w:eastAsia="Times New Roman" w:hAnsi="Times New Roman" w:cs="Times New Roman"/>
        </w:rPr>
        <w:t>ci</w:t>
      </w:r>
      <w:r w:rsidRPr="009B37A1">
        <w:rPr>
          <w:rFonts w:ascii="Times New Roman" w:eastAsia="Times New Roman" w:hAnsi="Times New Roman" w:cs="Times New Roman"/>
        </w:rPr>
        <w:t xml:space="preserve"> Zavoda s ciljem smanjenja morbiditeta i mortaliteta te poslje</w:t>
      </w:r>
      <w:r w:rsidR="0047004F" w:rsidRPr="009B37A1">
        <w:rPr>
          <w:rFonts w:ascii="Times New Roman" w:eastAsia="Times New Roman" w:hAnsi="Times New Roman" w:cs="Times New Roman"/>
        </w:rPr>
        <w:t>dične invalidnosti i poboljšanja</w:t>
      </w:r>
      <w:r w:rsidRPr="009B37A1">
        <w:rPr>
          <w:rFonts w:ascii="Times New Roman" w:eastAsia="Times New Roman" w:hAnsi="Times New Roman" w:cs="Times New Roman"/>
        </w:rPr>
        <w:t xml:space="preserve"> kvalitete života. </w:t>
      </w:r>
      <w:r w:rsidR="00311891">
        <w:rPr>
          <w:rFonts w:ascii="Times New Roman" w:eastAsia="Times New Roman" w:hAnsi="Times New Roman" w:cs="Times New Roman"/>
        </w:rPr>
        <w:t>Djelatnici</w:t>
      </w:r>
      <w:r w:rsidRPr="009B37A1">
        <w:rPr>
          <w:rFonts w:ascii="Times New Roman" w:eastAsia="Times New Roman" w:hAnsi="Times New Roman" w:cs="Times New Roman"/>
        </w:rPr>
        <w:t xml:space="preserve"> Zavoda će sudjelovati u provođenju </w:t>
      </w:r>
      <w:r w:rsidR="00C65A63">
        <w:rPr>
          <w:rFonts w:ascii="Times New Roman" w:eastAsia="Times New Roman" w:hAnsi="Times New Roman" w:cs="Times New Roman"/>
        </w:rPr>
        <w:t>međunarodnih projekata (CBC4HEALTH)</w:t>
      </w:r>
      <w:r w:rsidR="00311891">
        <w:rPr>
          <w:rFonts w:ascii="Times New Roman" w:eastAsia="Times New Roman" w:hAnsi="Times New Roman" w:cs="Times New Roman"/>
        </w:rPr>
        <w:t xml:space="preserve"> i</w:t>
      </w:r>
      <w:r w:rsidR="00C65A63">
        <w:rPr>
          <w:rFonts w:ascii="Times New Roman" w:eastAsia="Times New Roman" w:hAnsi="Times New Roman" w:cs="Times New Roman"/>
        </w:rPr>
        <w:t xml:space="preserve"> </w:t>
      </w:r>
      <w:r w:rsidRPr="009B37A1">
        <w:rPr>
          <w:rFonts w:ascii="Times New Roman" w:eastAsia="Times New Roman" w:hAnsi="Times New Roman" w:cs="Times New Roman"/>
        </w:rPr>
        <w:t>nacionalnih programa kao što su</w:t>
      </w:r>
      <w:r w:rsidR="008A06E6">
        <w:rPr>
          <w:rFonts w:ascii="Times New Roman" w:eastAsia="Times New Roman" w:hAnsi="Times New Roman" w:cs="Times New Roman"/>
        </w:rPr>
        <w:t xml:space="preserve"> </w:t>
      </w:r>
      <w:r w:rsidR="00E90F9C">
        <w:rPr>
          <w:rFonts w:ascii="Times New Roman" w:eastAsia="Times New Roman" w:hAnsi="Times New Roman" w:cs="Times New Roman"/>
        </w:rPr>
        <w:t xml:space="preserve">programi ranog otkrivanja raka </w:t>
      </w:r>
      <w:r w:rsidRPr="009B37A1">
        <w:rPr>
          <w:rFonts w:ascii="Times New Roman" w:eastAsia="Times New Roman" w:hAnsi="Times New Roman" w:cs="Times New Roman"/>
        </w:rPr>
        <w:t xml:space="preserve">te </w:t>
      </w:r>
      <w:r w:rsidR="00E90F9C">
        <w:rPr>
          <w:rFonts w:ascii="Times New Roman" w:eastAsia="Times New Roman" w:hAnsi="Times New Roman" w:cs="Times New Roman"/>
        </w:rPr>
        <w:t xml:space="preserve">će </w:t>
      </w:r>
      <w:r w:rsidRPr="009B37A1">
        <w:rPr>
          <w:rFonts w:ascii="Times New Roman" w:eastAsia="Times New Roman" w:hAnsi="Times New Roman" w:cs="Times New Roman"/>
        </w:rPr>
        <w:t xml:space="preserve">redovitim i kontinuiranim </w:t>
      </w:r>
      <w:r w:rsidR="00C65A63">
        <w:rPr>
          <w:rFonts w:ascii="Times New Roman" w:eastAsia="Times New Roman" w:hAnsi="Times New Roman" w:cs="Times New Roman"/>
        </w:rPr>
        <w:t xml:space="preserve">predavanjima te </w:t>
      </w:r>
      <w:r w:rsidRPr="009B37A1">
        <w:rPr>
          <w:rFonts w:ascii="Times New Roman" w:eastAsia="Times New Roman" w:hAnsi="Times New Roman" w:cs="Times New Roman"/>
        </w:rPr>
        <w:t>pisanjem edukativnih i informativnih članak</w:t>
      </w:r>
      <w:r w:rsidR="0047004F" w:rsidRPr="009B37A1">
        <w:rPr>
          <w:rFonts w:ascii="Times New Roman" w:eastAsia="Times New Roman" w:hAnsi="Times New Roman" w:cs="Times New Roman"/>
        </w:rPr>
        <w:t>a</w:t>
      </w:r>
      <w:r w:rsidRPr="009B37A1">
        <w:rPr>
          <w:rFonts w:ascii="Times New Roman" w:eastAsia="Times New Roman" w:hAnsi="Times New Roman" w:cs="Times New Roman"/>
        </w:rPr>
        <w:t xml:space="preserve">, sudjelovanjem u radio i televizijskim emisijama djelovati edukativno na svim poljima preventivnog rada ustanove. </w:t>
      </w:r>
    </w:p>
    <w:p w:rsidR="00BB6FA5" w:rsidRPr="00BB6FA5" w:rsidRDefault="00BB6FA5" w:rsidP="00F61457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E90F9C" w:rsidRDefault="00EB127F" w:rsidP="00F61457">
      <w:pPr>
        <w:spacing w:after="0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 xml:space="preserve">Zarazne </w:t>
      </w:r>
      <w:r w:rsidR="003F7EEB" w:rsidRPr="009B37A1">
        <w:rPr>
          <w:rFonts w:ascii="Times New Roman" w:eastAsia="Times New Roman" w:hAnsi="Times New Roman" w:cs="Times New Roman"/>
        </w:rPr>
        <w:t xml:space="preserve">su </w:t>
      </w:r>
      <w:r w:rsidRPr="009B37A1">
        <w:rPr>
          <w:rFonts w:ascii="Times New Roman" w:eastAsia="Times New Roman" w:hAnsi="Times New Roman" w:cs="Times New Roman"/>
        </w:rPr>
        <w:t xml:space="preserve">bolesti u našoj županiji zahvaljujući dugotrajnom i kontinuiranom provođenju preventivnih mjera te nadzoru nad oboljelima uspješno kontrolirane, ali svjedoci smo novih </w:t>
      </w:r>
      <w:r w:rsidR="00E90F9C">
        <w:rPr>
          <w:rFonts w:ascii="Times New Roman" w:eastAsia="Times New Roman" w:hAnsi="Times New Roman" w:cs="Times New Roman"/>
        </w:rPr>
        <w:t>(</w:t>
      </w:r>
      <w:r w:rsidR="001B0632">
        <w:rPr>
          <w:rFonts w:ascii="Times New Roman" w:eastAsia="Times New Roman" w:hAnsi="Times New Roman" w:cs="Times New Roman"/>
        </w:rPr>
        <w:t>COVI</w:t>
      </w:r>
      <w:r w:rsidR="00C65A63">
        <w:rPr>
          <w:rFonts w:ascii="Times New Roman" w:eastAsia="Times New Roman" w:hAnsi="Times New Roman" w:cs="Times New Roman"/>
        </w:rPr>
        <w:t xml:space="preserve">D-19), </w:t>
      </w:r>
      <w:proofErr w:type="spellStart"/>
      <w:r w:rsidRPr="009B37A1">
        <w:rPr>
          <w:rFonts w:ascii="Times New Roman" w:eastAsia="Times New Roman" w:hAnsi="Times New Roman" w:cs="Times New Roman"/>
        </w:rPr>
        <w:t>reemergentnih</w:t>
      </w:r>
      <w:proofErr w:type="spellEnd"/>
      <w:r w:rsidRPr="009B37A1">
        <w:rPr>
          <w:rFonts w:ascii="Times New Roman" w:eastAsia="Times New Roman" w:hAnsi="Times New Roman" w:cs="Times New Roman"/>
        </w:rPr>
        <w:t xml:space="preserve"> </w:t>
      </w:r>
      <w:r w:rsidR="00E90F9C">
        <w:rPr>
          <w:rFonts w:ascii="Times New Roman" w:eastAsia="Times New Roman" w:hAnsi="Times New Roman" w:cs="Times New Roman"/>
        </w:rPr>
        <w:t xml:space="preserve">(hripavac) </w:t>
      </w:r>
      <w:r w:rsidR="00C65A63">
        <w:rPr>
          <w:rFonts w:ascii="Times New Roman" w:eastAsia="Times New Roman" w:hAnsi="Times New Roman" w:cs="Times New Roman"/>
        </w:rPr>
        <w:t xml:space="preserve">ili importiranih (lepra) </w:t>
      </w:r>
      <w:r w:rsidRPr="009B37A1">
        <w:rPr>
          <w:rFonts w:ascii="Times New Roman" w:eastAsia="Times New Roman" w:hAnsi="Times New Roman" w:cs="Times New Roman"/>
        </w:rPr>
        <w:t>zaraznih bolesti te je nuž</w:t>
      </w:r>
      <w:r w:rsidR="003F7EEB" w:rsidRPr="009B37A1">
        <w:rPr>
          <w:rFonts w:ascii="Times New Roman" w:eastAsia="Times New Roman" w:hAnsi="Times New Roman" w:cs="Times New Roman"/>
        </w:rPr>
        <w:t>an</w:t>
      </w:r>
      <w:r w:rsidRPr="009B37A1">
        <w:rPr>
          <w:rFonts w:ascii="Times New Roman" w:eastAsia="Times New Roman" w:hAnsi="Times New Roman" w:cs="Times New Roman"/>
        </w:rPr>
        <w:t xml:space="preserve"> daljnji budni nadzor i prevencija </w:t>
      </w:r>
      <w:r w:rsidR="003F7EEB" w:rsidRPr="009B37A1">
        <w:rPr>
          <w:rFonts w:ascii="Times New Roman" w:eastAsia="Times New Roman" w:hAnsi="Times New Roman" w:cs="Times New Roman"/>
        </w:rPr>
        <w:t xml:space="preserve">širenja </w:t>
      </w:r>
      <w:r w:rsidR="00E90F9C">
        <w:rPr>
          <w:rFonts w:ascii="Times New Roman" w:eastAsia="Times New Roman" w:hAnsi="Times New Roman" w:cs="Times New Roman"/>
        </w:rPr>
        <w:t xml:space="preserve">zaraznih bolesti u populaciji. </w:t>
      </w:r>
      <w:r w:rsidR="00527895">
        <w:rPr>
          <w:rFonts w:ascii="Times New Roman" w:eastAsia="Times New Roman" w:hAnsi="Times New Roman" w:cs="Times New Roman"/>
        </w:rPr>
        <w:t>Provođenje</w:t>
      </w:r>
      <w:r w:rsidR="00E90F9C">
        <w:rPr>
          <w:rFonts w:ascii="Times New Roman" w:eastAsia="Times New Roman" w:hAnsi="Times New Roman" w:cs="Times New Roman"/>
        </w:rPr>
        <w:t>m</w:t>
      </w:r>
      <w:r w:rsidR="00527895">
        <w:rPr>
          <w:rFonts w:ascii="Times New Roman" w:eastAsia="Times New Roman" w:hAnsi="Times New Roman" w:cs="Times New Roman"/>
        </w:rPr>
        <w:t xml:space="preserve"> </w:t>
      </w:r>
      <w:r w:rsidR="00E90F9C">
        <w:rPr>
          <w:rFonts w:ascii="Times New Roman" w:eastAsia="Times New Roman" w:hAnsi="Times New Roman" w:cs="Times New Roman"/>
        </w:rPr>
        <w:t xml:space="preserve">svih raspoloživih </w:t>
      </w:r>
      <w:r w:rsidR="00527895">
        <w:rPr>
          <w:rFonts w:ascii="Times New Roman" w:eastAsia="Times New Roman" w:hAnsi="Times New Roman" w:cs="Times New Roman"/>
        </w:rPr>
        <w:t>epidemioloških mjera usmjereni</w:t>
      </w:r>
      <w:r w:rsidR="00E90F9C">
        <w:rPr>
          <w:rFonts w:ascii="Times New Roman" w:eastAsia="Times New Roman" w:hAnsi="Times New Roman" w:cs="Times New Roman"/>
        </w:rPr>
        <w:t>m</w:t>
      </w:r>
      <w:r w:rsidR="00527895">
        <w:rPr>
          <w:rFonts w:ascii="Times New Roman" w:eastAsia="Times New Roman" w:hAnsi="Times New Roman" w:cs="Times New Roman"/>
        </w:rPr>
        <w:t xml:space="preserve"> prema spr</w:t>
      </w:r>
      <w:r w:rsidR="00311891">
        <w:rPr>
          <w:rFonts w:ascii="Times New Roman" w:eastAsia="Times New Roman" w:hAnsi="Times New Roman" w:cs="Times New Roman"/>
        </w:rPr>
        <w:t>j</w:t>
      </w:r>
      <w:r w:rsidR="00527895">
        <w:rPr>
          <w:rFonts w:ascii="Times New Roman" w:eastAsia="Times New Roman" w:hAnsi="Times New Roman" w:cs="Times New Roman"/>
        </w:rPr>
        <w:t xml:space="preserve">ečavanju </w:t>
      </w:r>
      <w:r w:rsidR="00E90F9C">
        <w:rPr>
          <w:rFonts w:ascii="Times New Roman" w:eastAsia="Times New Roman" w:hAnsi="Times New Roman" w:cs="Times New Roman"/>
        </w:rPr>
        <w:t>širenja zaraznih bolesti nastojati će se djelovati na smanjenj</w:t>
      </w:r>
      <w:r w:rsidR="001B0632">
        <w:rPr>
          <w:rFonts w:ascii="Times New Roman" w:eastAsia="Times New Roman" w:hAnsi="Times New Roman" w:cs="Times New Roman"/>
        </w:rPr>
        <w:t>e</w:t>
      </w:r>
      <w:r w:rsidR="00E90F9C">
        <w:rPr>
          <w:rFonts w:ascii="Times New Roman" w:eastAsia="Times New Roman" w:hAnsi="Times New Roman" w:cs="Times New Roman"/>
        </w:rPr>
        <w:t xml:space="preserve"> </w:t>
      </w:r>
      <w:r w:rsidR="001B0632">
        <w:rPr>
          <w:rFonts w:ascii="Times New Roman" w:eastAsia="Times New Roman" w:hAnsi="Times New Roman" w:cs="Times New Roman"/>
        </w:rPr>
        <w:t xml:space="preserve">njihove </w:t>
      </w:r>
      <w:r w:rsidR="001B0632">
        <w:rPr>
          <w:rFonts w:ascii="Times New Roman" w:eastAsia="Times New Roman" w:hAnsi="Times New Roman" w:cs="Times New Roman"/>
        </w:rPr>
        <w:lastRenderedPageBreak/>
        <w:t>pojavnosti i ublažavanje</w:t>
      </w:r>
      <w:r w:rsidR="00E90F9C">
        <w:rPr>
          <w:rFonts w:ascii="Times New Roman" w:eastAsia="Times New Roman" w:hAnsi="Times New Roman" w:cs="Times New Roman"/>
        </w:rPr>
        <w:t xml:space="preserve"> težine kliničke slike (cijepljenjem, edukacijom, ranim otkrivanjem oboljelih, nadzorom nad oboljelima, primjenom </w:t>
      </w:r>
      <w:proofErr w:type="spellStart"/>
      <w:r w:rsidR="00E90F9C">
        <w:rPr>
          <w:rFonts w:ascii="Times New Roman" w:eastAsia="Times New Roman" w:hAnsi="Times New Roman" w:cs="Times New Roman"/>
        </w:rPr>
        <w:t>kemoprofilakse</w:t>
      </w:r>
      <w:proofErr w:type="spellEnd"/>
      <w:r w:rsidR="00E90F9C">
        <w:rPr>
          <w:rFonts w:ascii="Times New Roman" w:eastAsia="Times New Roman" w:hAnsi="Times New Roman" w:cs="Times New Roman"/>
        </w:rPr>
        <w:t>, …).</w:t>
      </w:r>
    </w:p>
    <w:p w:rsidR="00946BD1" w:rsidRDefault="003A3419" w:rsidP="00F61457">
      <w:pPr>
        <w:spacing w:after="0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Jedan od temeljnih stupova zajednice je mentalno zdravlje stanovništva, a Zavod će u budućem razdoblju razvijati svoju preventivnu ulogu sukladno zakonskoj regulativi i potrebama</w:t>
      </w:r>
      <w:r w:rsidR="00C26E02">
        <w:rPr>
          <w:rFonts w:ascii="Times New Roman" w:eastAsia="Times New Roman" w:hAnsi="Times New Roman" w:cs="Times New Roman"/>
        </w:rPr>
        <w:t xml:space="preserve"> stanovništva u našoj županiji</w:t>
      </w:r>
      <w:r w:rsidR="00311891">
        <w:rPr>
          <w:rFonts w:ascii="Times New Roman" w:eastAsia="Times New Roman" w:hAnsi="Times New Roman" w:cs="Times New Roman"/>
        </w:rPr>
        <w:t>, a sve</w:t>
      </w:r>
      <w:r w:rsidR="007A3CC7">
        <w:rPr>
          <w:rFonts w:ascii="Times New Roman" w:eastAsia="Times New Roman" w:hAnsi="Times New Roman" w:cs="Times New Roman"/>
        </w:rPr>
        <w:t xml:space="preserve"> u skladu s trenutnim mogućnostima</w:t>
      </w:r>
      <w:r w:rsidR="00C26E02">
        <w:rPr>
          <w:rFonts w:ascii="Times New Roman" w:eastAsia="Times New Roman" w:hAnsi="Times New Roman" w:cs="Times New Roman"/>
        </w:rPr>
        <w:t>.</w:t>
      </w:r>
      <w:r w:rsidR="0069149F">
        <w:rPr>
          <w:rFonts w:ascii="Times New Roman" w:eastAsia="Times New Roman" w:hAnsi="Times New Roman" w:cs="Times New Roman"/>
        </w:rPr>
        <w:t xml:space="preserve"> </w:t>
      </w:r>
      <w:r w:rsidR="00BD3CA4">
        <w:rPr>
          <w:rFonts w:ascii="Times New Roman" w:eastAsia="Times New Roman" w:hAnsi="Times New Roman" w:cs="Times New Roman"/>
        </w:rPr>
        <w:t>Provođenjem</w:t>
      </w:r>
      <w:r w:rsidR="001B4568" w:rsidRPr="001B4568">
        <w:rPr>
          <w:rFonts w:ascii="Times New Roman" w:eastAsia="Times New Roman" w:hAnsi="Times New Roman" w:cs="Times New Roman"/>
        </w:rPr>
        <w:t xml:space="preserve"> </w:t>
      </w:r>
      <w:r w:rsidR="0069149F" w:rsidRPr="001B4568">
        <w:rPr>
          <w:rFonts w:ascii="Times New Roman" w:eastAsia="Times New Roman" w:hAnsi="Times New Roman" w:cs="Times New Roman"/>
        </w:rPr>
        <w:t>pro</w:t>
      </w:r>
      <w:r w:rsidR="00BD3CA4">
        <w:rPr>
          <w:rFonts w:ascii="Times New Roman" w:eastAsia="Times New Roman" w:hAnsi="Times New Roman" w:cs="Times New Roman"/>
        </w:rPr>
        <w:t>grama</w:t>
      </w:r>
      <w:r w:rsidR="0069149F" w:rsidRPr="001B4568">
        <w:rPr>
          <w:rFonts w:ascii="Times New Roman" w:eastAsia="Times New Roman" w:hAnsi="Times New Roman" w:cs="Times New Roman"/>
        </w:rPr>
        <w:t xml:space="preserve"> </w:t>
      </w:r>
      <w:r w:rsidR="00BD3CA4" w:rsidRPr="00BD3CA4">
        <w:rPr>
          <w:rFonts w:ascii="Times New Roman" w:eastAsia="Times New Roman" w:hAnsi="Times New Roman" w:cs="Times New Roman"/>
          <w:i/>
        </w:rPr>
        <w:t>Zajedno protiv ovisnosti</w:t>
      </w:r>
      <w:r w:rsidR="00311891">
        <w:rPr>
          <w:rFonts w:ascii="Times New Roman" w:eastAsia="Times New Roman" w:hAnsi="Times New Roman" w:cs="Times New Roman"/>
          <w:i/>
        </w:rPr>
        <w:t>,</w:t>
      </w:r>
      <w:r w:rsidR="00BD3CA4">
        <w:rPr>
          <w:rFonts w:ascii="Times New Roman" w:eastAsia="Times New Roman" w:hAnsi="Times New Roman" w:cs="Times New Roman"/>
        </w:rPr>
        <w:t xml:space="preserve"> kojeg financijski podupire Ministarstvo zdravstva te Grad Koprivnica u dijelu provođenja potprograma </w:t>
      </w:r>
      <w:r w:rsidR="0069149F" w:rsidRPr="001B4568">
        <w:rPr>
          <w:rFonts w:ascii="Times New Roman" w:eastAsia="Times New Roman" w:hAnsi="Times New Roman" w:cs="Times New Roman"/>
          <w:i/>
        </w:rPr>
        <w:t xml:space="preserve">Trening životnih vještina </w:t>
      </w:r>
      <w:r w:rsidR="001B4568" w:rsidRPr="001B4568">
        <w:rPr>
          <w:rFonts w:ascii="Times New Roman" w:eastAsia="Times New Roman" w:hAnsi="Times New Roman" w:cs="Times New Roman"/>
        </w:rPr>
        <w:t>u</w:t>
      </w:r>
      <w:r w:rsidR="00BD3CA4">
        <w:rPr>
          <w:rFonts w:ascii="Times New Roman" w:eastAsia="Times New Roman" w:hAnsi="Times New Roman" w:cs="Times New Roman"/>
        </w:rPr>
        <w:t xml:space="preserve"> osnovnim školama kojima je osnivač Grad Koprivnica</w:t>
      </w:r>
      <w:r w:rsidR="00311891">
        <w:rPr>
          <w:rFonts w:ascii="Times New Roman" w:eastAsia="Times New Roman" w:hAnsi="Times New Roman" w:cs="Times New Roman"/>
        </w:rPr>
        <w:t>,</w:t>
      </w:r>
      <w:r w:rsidR="00BD3CA4">
        <w:rPr>
          <w:rFonts w:ascii="Times New Roman" w:eastAsia="Times New Roman" w:hAnsi="Times New Roman" w:cs="Times New Roman"/>
        </w:rPr>
        <w:t xml:space="preserve"> u </w:t>
      </w:r>
      <w:r w:rsidR="001B4568" w:rsidRPr="001B4568">
        <w:rPr>
          <w:rFonts w:ascii="Times New Roman" w:eastAsia="Times New Roman" w:hAnsi="Times New Roman" w:cs="Times New Roman"/>
        </w:rPr>
        <w:t xml:space="preserve">budućem razdoblju </w:t>
      </w:r>
      <w:r w:rsidR="00A101B0" w:rsidRPr="001B4568">
        <w:rPr>
          <w:rFonts w:ascii="Times New Roman" w:eastAsia="Times New Roman" w:hAnsi="Times New Roman" w:cs="Times New Roman"/>
        </w:rPr>
        <w:t xml:space="preserve">u </w:t>
      </w:r>
      <w:r w:rsidR="00723613" w:rsidRPr="00290EBA">
        <w:rPr>
          <w:rFonts w:ascii="Times New Roman" w:eastAsia="Times New Roman" w:hAnsi="Times New Roman" w:cs="Times New Roman"/>
        </w:rPr>
        <w:t>21 osnovnoj školi</w:t>
      </w:r>
      <w:r w:rsidR="00A101B0" w:rsidRPr="00290EBA">
        <w:rPr>
          <w:rFonts w:ascii="Times New Roman" w:eastAsia="Times New Roman" w:hAnsi="Times New Roman" w:cs="Times New Roman"/>
        </w:rPr>
        <w:t xml:space="preserve"> </w:t>
      </w:r>
      <w:r w:rsidR="00A101B0" w:rsidRPr="001B4568">
        <w:rPr>
          <w:rFonts w:ascii="Times New Roman" w:eastAsia="Times New Roman" w:hAnsi="Times New Roman" w:cs="Times New Roman"/>
        </w:rPr>
        <w:t xml:space="preserve">na </w:t>
      </w:r>
      <w:r w:rsidR="00BD3CA4">
        <w:rPr>
          <w:rFonts w:ascii="Times New Roman" w:eastAsia="Times New Roman" w:hAnsi="Times New Roman" w:cs="Times New Roman"/>
        </w:rPr>
        <w:t xml:space="preserve">području Koprivničko-križevačke </w:t>
      </w:r>
      <w:r w:rsidR="00A101B0" w:rsidRPr="001B4568">
        <w:rPr>
          <w:rFonts w:ascii="Times New Roman" w:eastAsia="Times New Roman" w:hAnsi="Times New Roman" w:cs="Times New Roman"/>
        </w:rPr>
        <w:t>županije</w:t>
      </w:r>
      <w:r w:rsidR="00BD3CA4">
        <w:rPr>
          <w:rFonts w:ascii="Times New Roman" w:eastAsia="Times New Roman" w:hAnsi="Times New Roman" w:cs="Times New Roman"/>
        </w:rPr>
        <w:t xml:space="preserve"> kontinuirano će se provoditi predavanja i radionice za učenike od trećih do sedmih razreda </w:t>
      </w:r>
      <w:r w:rsidR="00A101B0">
        <w:rPr>
          <w:rFonts w:ascii="Times New Roman" w:eastAsia="Times New Roman" w:hAnsi="Times New Roman" w:cs="Times New Roman"/>
        </w:rPr>
        <w:t>s ciljem prevencije</w:t>
      </w:r>
      <w:r w:rsidR="00A101B0" w:rsidRPr="00A101B0">
        <w:rPr>
          <w:rFonts w:ascii="Times New Roman" w:eastAsia="Times New Roman" w:hAnsi="Times New Roman" w:cs="Times New Roman"/>
        </w:rPr>
        <w:t xml:space="preserve"> rizičnih ponašanja, rano</w:t>
      </w:r>
      <w:r w:rsidR="00A101B0">
        <w:rPr>
          <w:rFonts w:ascii="Times New Roman" w:eastAsia="Times New Roman" w:hAnsi="Times New Roman" w:cs="Times New Roman"/>
        </w:rPr>
        <w:t>g otkriva</w:t>
      </w:r>
      <w:r w:rsidR="00CA3B3B">
        <w:rPr>
          <w:rFonts w:ascii="Times New Roman" w:eastAsia="Times New Roman" w:hAnsi="Times New Roman" w:cs="Times New Roman"/>
        </w:rPr>
        <w:t>nja i pravovremene intervencije.</w:t>
      </w:r>
    </w:p>
    <w:p w:rsidR="00E84DAE" w:rsidRPr="00E84DAE" w:rsidRDefault="00E84DAE" w:rsidP="00F61457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EB127F" w:rsidRPr="00D60934" w:rsidRDefault="00EB127F" w:rsidP="00F61457">
      <w:pPr>
        <w:spacing w:after="0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Suradnjom sa svim dionicima društva na polju planiranja, organizacije i nadzora nad zdravim okolišem, promocije zdravlja, prevencije bolesti i ranog otkrivanja bolesti kontinuirano će</w:t>
      </w:r>
      <w:r w:rsidR="00BD3CA4">
        <w:rPr>
          <w:rFonts w:ascii="Times New Roman" w:eastAsia="Times New Roman" w:hAnsi="Times New Roman" w:cs="Times New Roman"/>
        </w:rPr>
        <w:t xml:space="preserve"> se</w:t>
      </w:r>
      <w:r w:rsidRPr="009B37A1">
        <w:rPr>
          <w:rFonts w:ascii="Times New Roman" w:eastAsia="Times New Roman" w:hAnsi="Times New Roman" w:cs="Times New Roman"/>
        </w:rPr>
        <w:t xml:space="preserve"> unaprjeđivati zdravlje svih sudionika lokalne zajednice. </w:t>
      </w:r>
      <w:r w:rsidR="00BD3CA4" w:rsidRPr="00D60934">
        <w:rPr>
          <w:rFonts w:ascii="Times New Roman" w:eastAsia="Times New Roman" w:hAnsi="Times New Roman" w:cs="Times New Roman"/>
        </w:rPr>
        <w:t>Djelatnici</w:t>
      </w:r>
      <w:r w:rsidRPr="00D60934">
        <w:rPr>
          <w:rFonts w:ascii="Times New Roman" w:eastAsia="Times New Roman" w:hAnsi="Times New Roman" w:cs="Times New Roman"/>
        </w:rPr>
        <w:t xml:space="preserve"> Zavoda sudjelovat </w:t>
      </w:r>
      <w:r w:rsidR="003F7EEB" w:rsidRPr="00D60934">
        <w:rPr>
          <w:rFonts w:ascii="Times New Roman" w:eastAsia="Times New Roman" w:hAnsi="Times New Roman" w:cs="Times New Roman"/>
        </w:rPr>
        <w:t xml:space="preserve">će </w:t>
      </w:r>
      <w:r w:rsidRPr="00D60934">
        <w:rPr>
          <w:rFonts w:ascii="Times New Roman" w:eastAsia="Times New Roman" w:hAnsi="Times New Roman" w:cs="Times New Roman"/>
        </w:rPr>
        <w:t xml:space="preserve">u kreiranju </w:t>
      </w:r>
      <w:r w:rsidR="00D60934" w:rsidRPr="00D60934">
        <w:rPr>
          <w:rFonts w:ascii="Times New Roman" w:eastAsia="Times New Roman" w:hAnsi="Times New Roman" w:cs="Times New Roman"/>
        </w:rPr>
        <w:t>akcijskih planova i strateških dokumenta</w:t>
      </w:r>
      <w:r w:rsidRPr="00D60934">
        <w:rPr>
          <w:rFonts w:ascii="Times New Roman" w:eastAsia="Times New Roman" w:hAnsi="Times New Roman" w:cs="Times New Roman"/>
        </w:rPr>
        <w:t xml:space="preserve"> sukladno javnozdravstvenim prioritetima u našoj županiji. Također</w:t>
      </w:r>
      <w:r w:rsidR="005902AF" w:rsidRPr="00D60934">
        <w:rPr>
          <w:rFonts w:ascii="Times New Roman" w:eastAsia="Times New Roman" w:hAnsi="Times New Roman" w:cs="Times New Roman"/>
        </w:rPr>
        <w:t>,</w:t>
      </w:r>
      <w:r w:rsidRPr="00D60934">
        <w:rPr>
          <w:rFonts w:ascii="Times New Roman" w:eastAsia="Times New Roman" w:hAnsi="Times New Roman" w:cs="Times New Roman"/>
        </w:rPr>
        <w:t xml:space="preserve"> sudjelovati </w:t>
      </w:r>
      <w:r w:rsidR="007A3CC7" w:rsidRPr="00D60934">
        <w:rPr>
          <w:rFonts w:ascii="Times New Roman" w:eastAsia="Times New Roman" w:hAnsi="Times New Roman" w:cs="Times New Roman"/>
        </w:rPr>
        <w:t xml:space="preserve">će </w:t>
      </w:r>
      <w:r w:rsidRPr="00D60934">
        <w:rPr>
          <w:rFonts w:ascii="Times New Roman" w:eastAsia="Times New Roman" w:hAnsi="Times New Roman" w:cs="Times New Roman"/>
        </w:rPr>
        <w:t xml:space="preserve">u radu Savjeta za zdravlje i kreirati mjere intervencije s obzirom na odabrane prioritete te u provođenju istih. </w:t>
      </w:r>
    </w:p>
    <w:p w:rsidR="00E84DAE" w:rsidRPr="00E84DAE" w:rsidRDefault="00E84DAE" w:rsidP="00F61457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2A3D38" w:rsidRDefault="001B4568" w:rsidP="00F61457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 </w:t>
      </w:r>
      <w:r w:rsidR="002A3D38">
        <w:rPr>
          <w:rFonts w:ascii="Times New Roman" w:eastAsia="Times New Roman" w:hAnsi="Times New Roman" w:cs="Times New Roman"/>
        </w:rPr>
        <w:t>planira</w:t>
      </w:r>
      <w:r w:rsidR="00F241E0">
        <w:rPr>
          <w:rFonts w:ascii="Times New Roman" w:eastAsia="Times New Roman" w:hAnsi="Times New Roman" w:cs="Times New Roman"/>
        </w:rPr>
        <w:t>nom razdoblju periodično će se</w:t>
      </w:r>
      <w:r w:rsidR="002A3D38">
        <w:rPr>
          <w:rFonts w:ascii="Times New Roman" w:eastAsia="Times New Roman" w:hAnsi="Times New Roman" w:cs="Times New Roman"/>
        </w:rPr>
        <w:t xml:space="preserve"> </w:t>
      </w:r>
      <w:r w:rsidR="00AB6357">
        <w:rPr>
          <w:rFonts w:ascii="Times New Roman" w:eastAsia="Times New Roman" w:hAnsi="Times New Roman" w:cs="Times New Roman"/>
        </w:rPr>
        <w:t xml:space="preserve">izrađivati i </w:t>
      </w:r>
      <w:r w:rsidR="002A3D38">
        <w:rPr>
          <w:rFonts w:ascii="Times New Roman" w:eastAsia="Times New Roman" w:hAnsi="Times New Roman" w:cs="Times New Roman"/>
        </w:rPr>
        <w:t>tiskati časopis namijenjen promociji zdravlja i p</w:t>
      </w:r>
      <w:r w:rsidR="00AB6357">
        <w:rPr>
          <w:rFonts w:ascii="Times New Roman" w:eastAsia="Times New Roman" w:hAnsi="Times New Roman" w:cs="Times New Roman"/>
        </w:rPr>
        <w:t>revenciji bolesti „Nove Staze“ te</w:t>
      </w:r>
      <w:r w:rsidR="002A3D38">
        <w:rPr>
          <w:rFonts w:ascii="Times New Roman" w:eastAsia="Times New Roman" w:hAnsi="Times New Roman" w:cs="Times New Roman"/>
        </w:rPr>
        <w:t xml:space="preserve"> </w:t>
      </w:r>
      <w:r w:rsidR="00F241E0">
        <w:rPr>
          <w:rFonts w:ascii="Times New Roman" w:eastAsia="Times New Roman" w:hAnsi="Times New Roman" w:cs="Times New Roman"/>
        </w:rPr>
        <w:t xml:space="preserve">izrađivati godišnja publikacija </w:t>
      </w:r>
      <w:r w:rsidR="00AB6357">
        <w:rPr>
          <w:rFonts w:ascii="Times New Roman" w:eastAsia="Times New Roman" w:hAnsi="Times New Roman" w:cs="Times New Roman"/>
        </w:rPr>
        <w:t>„</w:t>
      </w:r>
      <w:r w:rsidR="00F241E0">
        <w:rPr>
          <w:rFonts w:ascii="Times New Roman" w:eastAsia="Times New Roman" w:hAnsi="Times New Roman" w:cs="Times New Roman"/>
        </w:rPr>
        <w:t>Status zdravlja</w:t>
      </w:r>
      <w:r w:rsidR="00DB71CF">
        <w:rPr>
          <w:rFonts w:ascii="Times New Roman" w:eastAsia="Times New Roman" w:hAnsi="Times New Roman" w:cs="Times New Roman"/>
        </w:rPr>
        <w:t>“</w:t>
      </w:r>
      <w:r w:rsidR="00807312">
        <w:rPr>
          <w:rFonts w:ascii="Times New Roman" w:eastAsia="Times New Roman" w:hAnsi="Times New Roman" w:cs="Times New Roman"/>
        </w:rPr>
        <w:t>.</w:t>
      </w:r>
      <w:r w:rsidR="00AB6357">
        <w:rPr>
          <w:rFonts w:ascii="Times New Roman" w:eastAsia="Times New Roman" w:hAnsi="Times New Roman" w:cs="Times New Roman"/>
        </w:rPr>
        <w:t xml:space="preserve"> </w:t>
      </w:r>
    </w:p>
    <w:p w:rsidR="00946BD1" w:rsidRPr="009B37A1" w:rsidRDefault="00A065F5" w:rsidP="00F61457">
      <w:pPr>
        <w:spacing w:after="0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 xml:space="preserve">Zavod za javno zdravstvo je ustanova koja na osnovu svih relevantnih prikupljenih podataka </w:t>
      </w:r>
      <w:r w:rsidR="005902AF" w:rsidRPr="009B37A1">
        <w:rPr>
          <w:rFonts w:ascii="Times New Roman" w:eastAsia="Times New Roman" w:hAnsi="Times New Roman" w:cs="Times New Roman"/>
        </w:rPr>
        <w:t>sudjeluje u</w:t>
      </w:r>
      <w:r w:rsidRPr="009B37A1">
        <w:rPr>
          <w:rFonts w:ascii="Times New Roman" w:eastAsia="Times New Roman" w:hAnsi="Times New Roman" w:cs="Times New Roman"/>
        </w:rPr>
        <w:t xml:space="preserve"> </w:t>
      </w:r>
      <w:r w:rsidR="005902AF" w:rsidRPr="009B37A1">
        <w:rPr>
          <w:rFonts w:ascii="Times New Roman" w:eastAsia="Times New Roman" w:hAnsi="Times New Roman" w:cs="Times New Roman"/>
        </w:rPr>
        <w:t xml:space="preserve">kreiranju </w:t>
      </w:r>
      <w:r w:rsidRPr="009B37A1">
        <w:rPr>
          <w:rFonts w:ascii="Times New Roman" w:eastAsia="Times New Roman" w:hAnsi="Times New Roman" w:cs="Times New Roman"/>
        </w:rPr>
        <w:t>razvoj</w:t>
      </w:r>
      <w:r w:rsidR="005902AF" w:rsidRPr="009B37A1">
        <w:rPr>
          <w:rFonts w:ascii="Times New Roman" w:eastAsia="Times New Roman" w:hAnsi="Times New Roman" w:cs="Times New Roman"/>
        </w:rPr>
        <w:t>a zdravstva i potreba</w:t>
      </w:r>
      <w:r w:rsidRPr="009B37A1">
        <w:rPr>
          <w:rFonts w:ascii="Times New Roman" w:eastAsia="Times New Roman" w:hAnsi="Times New Roman" w:cs="Times New Roman"/>
        </w:rPr>
        <w:t xml:space="preserve"> za zdravstvenim službama, stručnim kadrovima i organizacijom zdravstva u našoj županiji na što racionalniji način uz ispunjavanje zdr</w:t>
      </w:r>
      <w:r w:rsidR="00C26E02">
        <w:rPr>
          <w:rFonts w:ascii="Times New Roman" w:eastAsia="Times New Roman" w:hAnsi="Times New Roman" w:cs="Times New Roman"/>
        </w:rPr>
        <w:t>avstvenih potreba stanovništva.</w:t>
      </w:r>
    </w:p>
    <w:p w:rsidR="00F61457" w:rsidRPr="009B37A1" w:rsidRDefault="00BE1DD6" w:rsidP="00F61457">
      <w:pPr>
        <w:spacing w:after="0"/>
        <w:jc w:val="both"/>
        <w:rPr>
          <w:rFonts w:ascii="Times New Roman" w:eastAsia="Times New Roman" w:hAnsi="Times New Roman" w:cs="Times New Roman"/>
        </w:rPr>
      </w:pPr>
      <w:r w:rsidRPr="009B37A1">
        <w:rPr>
          <w:rFonts w:ascii="Times New Roman" w:eastAsia="Times New Roman" w:hAnsi="Times New Roman" w:cs="Times New Roman"/>
        </w:rPr>
        <w:t>Nastojat ćemo i nadalje širenjem socijalne i javnozdravstvene misli u svim segmentima našeg rada doprinijeti zdravijem i ugodnijem življenju svih stanovnika naše Županije i šire zajednice.</w:t>
      </w:r>
    </w:p>
    <w:p w:rsidR="00F61457" w:rsidRPr="009B37A1" w:rsidRDefault="00F61457" w:rsidP="00F6145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DC0637" w:rsidRPr="00C26E02" w:rsidRDefault="00577B41" w:rsidP="00C26E02">
      <w:pPr>
        <w:rPr>
          <w:rFonts w:ascii="Times New Roman" w:eastAsia="Times New Roman" w:hAnsi="Times New Roman" w:cs="Times New Roman"/>
          <w:b/>
        </w:rPr>
      </w:pPr>
      <w:r w:rsidRPr="009B37A1">
        <w:rPr>
          <w:rFonts w:ascii="Times New Roman" w:eastAsia="Times New Roman" w:hAnsi="Times New Roman" w:cs="Times New Roman"/>
          <w:b/>
        </w:rPr>
        <w:t>II. STRUČNE SLUŽBE ZAVODA ZA JAVNO ZDRAVSTVO</w:t>
      </w:r>
    </w:p>
    <w:p w:rsidR="00A065F5" w:rsidRPr="009B37A1" w:rsidRDefault="00A065F5" w:rsidP="00577B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9B37A1">
        <w:rPr>
          <w:rFonts w:ascii="Times New Roman" w:eastAsia="Times New Roman" w:hAnsi="Times New Roman" w:cs="Times New Roman"/>
          <w:b/>
          <w:i/>
        </w:rPr>
        <w:t>II.1. Služba za javno zdravstvo i socijalnu medicinu</w:t>
      </w:r>
    </w:p>
    <w:p w:rsidR="00577B41" w:rsidRPr="00C26E02" w:rsidRDefault="00577B41" w:rsidP="00577B4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77B41" w:rsidRPr="009B37A1" w:rsidRDefault="00577B41" w:rsidP="00577B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7A1">
        <w:rPr>
          <w:rFonts w:ascii="Times New Roman" w:hAnsi="Times New Roman" w:cs="Times New Roman"/>
        </w:rPr>
        <w:t xml:space="preserve">Javno zdravstvena zaštita </w:t>
      </w:r>
      <w:r w:rsidR="00C835AE" w:rsidRPr="009B37A1">
        <w:rPr>
          <w:rFonts w:ascii="Times New Roman" w:hAnsi="Times New Roman" w:cs="Times New Roman"/>
        </w:rPr>
        <w:t xml:space="preserve">koja će se kontinuirano obavljati </w:t>
      </w:r>
      <w:r w:rsidRPr="009B37A1">
        <w:rPr>
          <w:rFonts w:ascii="Times New Roman" w:hAnsi="Times New Roman" w:cs="Times New Roman"/>
        </w:rPr>
        <w:t>podrazumijeva:</w:t>
      </w:r>
    </w:p>
    <w:p w:rsidR="00F10274" w:rsidRPr="009B37A1" w:rsidRDefault="00577B41" w:rsidP="00F10274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B37A1">
        <w:rPr>
          <w:rFonts w:ascii="Times New Roman" w:eastAsia="Times New Roman" w:hAnsi="Times New Roman" w:cs="Times New Roman"/>
          <w:color w:val="000000"/>
        </w:rPr>
        <w:t xml:space="preserve">praćenje i ocjenu zdravstvenog stanja stanovništva </w:t>
      </w:r>
      <w:r w:rsidRPr="009B37A1">
        <w:rPr>
          <w:rFonts w:ascii="Times New Roman" w:eastAsia="Times New Roman" w:hAnsi="Times New Roman" w:cs="Times New Roman"/>
        </w:rPr>
        <w:t xml:space="preserve">sukladno </w:t>
      </w:r>
      <w:r w:rsidR="004A57BC">
        <w:rPr>
          <w:rFonts w:ascii="Times New Roman" w:eastAsia="Times New Roman" w:hAnsi="Times New Roman" w:cs="Times New Roman"/>
        </w:rPr>
        <w:t xml:space="preserve">nacionalnom </w:t>
      </w:r>
      <w:r w:rsidRPr="009B37A1">
        <w:rPr>
          <w:rFonts w:ascii="Times New Roman" w:eastAsia="Times New Roman" w:hAnsi="Times New Roman" w:cs="Times New Roman"/>
        </w:rPr>
        <w:t xml:space="preserve">Programu statističkih istraživanja </w:t>
      </w:r>
      <w:r w:rsidRPr="009B37A1">
        <w:rPr>
          <w:rFonts w:ascii="Times New Roman" w:eastAsia="Times New Roman" w:hAnsi="Times New Roman" w:cs="Times New Roman"/>
          <w:color w:val="000000"/>
        </w:rPr>
        <w:t>i identifikaciju zdravstvenih problema i opasnosti za zdravlje stanovništva na području Koprivničko-križevačke županije</w:t>
      </w:r>
      <w:r w:rsidR="00C835AE" w:rsidRPr="009B37A1">
        <w:rPr>
          <w:rFonts w:ascii="Times New Roman" w:eastAsia="Times New Roman" w:hAnsi="Times New Roman" w:cs="Times New Roman"/>
          <w:color w:val="000000"/>
        </w:rPr>
        <w:t xml:space="preserve"> s prikazom stanja u godišnjoj publikaciji „Status zdravlja“</w:t>
      </w:r>
      <w:r w:rsidRPr="009B37A1">
        <w:rPr>
          <w:rFonts w:ascii="Times New Roman" w:eastAsia="Times New Roman" w:hAnsi="Times New Roman" w:cs="Times New Roman"/>
          <w:color w:val="000000"/>
        </w:rPr>
        <w:t xml:space="preserve">, </w:t>
      </w:r>
    </w:p>
    <w:p w:rsidR="00577B41" w:rsidRPr="009B37A1" w:rsidRDefault="00577B41" w:rsidP="00577B41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B37A1">
        <w:rPr>
          <w:rFonts w:ascii="Times New Roman" w:eastAsia="Times New Roman" w:hAnsi="Times New Roman" w:cs="Times New Roman"/>
          <w:color w:val="000000"/>
        </w:rPr>
        <w:t>prevenciju i rano otkrivanje raka u skladu s Nacionalnim programima</w:t>
      </w:r>
      <w:r w:rsidR="00CC7C28" w:rsidRPr="009B37A1">
        <w:rPr>
          <w:rFonts w:ascii="Times New Roman" w:eastAsia="Times New Roman" w:hAnsi="Times New Roman" w:cs="Times New Roman"/>
          <w:color w:val="000000"/>
        </w:rPr>
        <w:t xml:space="preserve"> za rano otkrivanje raka</w:t>
      </w:r>
      <w:r w:rsidR="001851DA">
        <w:rPr>
          <w:rFonts w:ascii="Times New Roman" w:eastAsia="Times New Roman" w:hAnsi="Times New Roman" w:cs="Times New Roman"/>
          <w:color w:val="000000"/>
        </w:rPr>
        <w:t xml:space="preserve"> dojke, debelog crijeva, grlića maternice, bronha i pluća</w:t>
      </w:r>
      <w:r w:rsidRPr="009B37A1">
        <w:rPr>
          <w:rFonts w:ascii="Times New Roman" w:eastAsia="Times New Roman" w:hAnsi="Times New Roman" w:cs="Times New Roman"/>
          <w:color w:val="000000"/>
        </w:rPr>
        <w:t xml:space="preserve">, </w:t>
      </w:r>
    </w:p>
    <w:p w:rsidR="00F10274" w:rsidRPr="009B37A1" w:rsidRDefault="00CC7C28" w:rsidP="00F10274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B37A1">
        <w:rPr>
          <w:rFonts w:ascii="Times New Roman" w:eastAsia="Times New Roman" w:hAnsi="Times New Roman" w:cs="Times New Roman"/>
          <w:color w:val="000000"/>
        </w:rPr>
        <w:t>zdravstveno prosvjećivanje i promicanje zdravlja</w:t>
      </w:r>
      <w:r w:rsidR="00CC0B30" w:rsidRPr="009B37A1">
        <w:rPr>
          <w:rFonts w:ascii="Times New Roman" w:eastAsia="Times New Roman" w:hAnsi="Times New Roman" w:cs="Times New Roman"/>
          <w:color w:val="000000"/>
        </w:rPr>
        <w:t xml:space="preserve"> s naglaskom na prevenciju zdravstvenih problema </w:t>
      </w:r>
      <w:r w:rsidR="00F10274" w:rsidRPr="009B37A1">
        <w:rPr>
          <w:rFonts w:ascii="Times New Roman" w:eastAsia="Times New Roman" w:hAnsi="Times New Roman" w:cs="Times New Roman"/>
          <w:color w:val="000000"/>
        </w:rPr>
        <w:t xml:space="preserve">(ovisnosti i rak) </w:t>
      </w:r>
      <w:r w:rsidR="00CC0B30" w:rsidRPr="009B37A1">
        <w:rPr>
          <w:rFonts w:ascii="Times New Roman" w:eastAsia="Times New Roman" w:hAnsi="Times New Roman" w:cs="Times New Roman"/>
          <w:color w:val="000000"/>
        </w:rPr>
        <w:t>povezanih s</w:t>
      </w:r>
      <w:r w:rsidR="00103CCB" w:rsidRPr="009B37A1">
        <w:rPr>
          <w:rFonts w:ascii="Times New Roman" w:eastAsia="Times New Roman" w:hAnsi="Times New Roman" w:cs="Times New Roman"/>
          <w:color w:val="000000"/>
        </w:rPr>
        <w:t xml:space="preserve"> rizičnim čimbenicima (duhan, alkohol),</w:t>
      </w:r>
    </w:p>
    <w:p w:rsidR="00A065F5" w:rsidRDefault="00577B41" w:rsidP="00577B41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B37A1">
        <w:rPr>
          <w:rFonts w:ascii="Times New Roman" w:eastAsia="Times New Roman" w:hAnsi="Times New Roman" w:cs="Times New Roman"/>
          <w:color w:val="000000"/>
        </w:rPr>
        <w:t>zaštitu mentalnog z</w:t>
      </w:r>
      <w:r w:rsidR="00BB34BC" w:rsidRPr="009B37A1">
        <w:rPr>
          <w:rFonts w:ascii="Times New Roman" w:eastAsia="Times New Roman" w:hAnsi="Times New Roman" w:cs="Times New Roman"/>
          <w:color w:val="000000"/>
        </w:rPr>
        <w:t xml:space="preserve">dravlja s prevencijom ovisnosti u vidu savjetovališnog rada, </w:t>
      </w:r>
      <w:r w:rsidR="00CC7C28" w:rsidRPr="009B37A1">
        <w:rPr>
          <w:rFonts w:ascii="Times New Roman" w:eastAsia="Times New Roman" w:hAnsi="Times New Roman" w:cs="Times New Roman"/>
          <w:color w:val="000000"/>
        </w:rPr>
        <w:t xml:space="preserve">ranog otkrivanja i </w:t>
      </w:r>
      <w:r w:rsidR="00BB34BC" w:rsidRPr="009B37A1">
        <w:rPr>
          <w:rFonts w:ascii="Times New Roman" w:eastAsia="Times New Roman" w:hAnsi="Times New Roman" w:cs="Times New Roman"/>
          <w:color w:val="000000"/>
        </w:rPr>
        <w:t xml:space="preserve">izvanbolničkog liječenja ovisnika, edukacije suradnika u školama i </w:t>
      </w:r>
      <w:proofErr w:type="spellStart"/>
      <w:r w:rsidR="00BB34BC" w:rsidRPr="009B37A1">
        <w:rPr>
          <w:rFonts w:ascii="Times New Roman" w:eastAsia="Times New Roman" w:hAnsi="Times New Roman" w:cs="Times New Roman"/>
          <w:color w:val="000000"/>
        </w:rPr>
        <w:t>intersektorskim</w:t>
      </w:r>
      <w:proofErr w:type="spellEnd"/>
      <w:r w:rsidR="00BB34BC" w:rsidRPr="009B37A1">
        <w:rPr>
          <w:rFonts w:ascii="Times New Roman" w:eastAsia="Times New Roman" w:hAnsi="Times New Roman" w:cs="Times New Roman"/>
          <w:color w:val="000000"/>
        </w:rPr>
        <w:t xml:space="preserve"> pristupom svih zainteresiranih strana.</w:t>
      </w:r>
    </w:p>
    <w:p w:rsidR="00BF24DD" w:rsidRPr="0007204E" w:rsidRDefault="00BF24DD" w:rsidP="008A06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8A06E6" w:rsidRPr="008A06E6" w:rsidRDefault="00AB6357" w:rsidP="008A06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 planiranom razdoblju djelatnici Službe </w:t>
      </w:r>
      <w:r w:rsidR="0007204E">
        <w:rPr>
          <w:rFonts w:ascii="Times New Roman" w:eastAsia="Times New Roman" w:hAnsi="Times New Roman" w:cs="Times New Roman"/>
          <w:color w:val="000000"/>
        </w:rPr>
        <w:t>i dalje će provoditi aktivnosti na polju pre</w:t>
      </w:r>
      <w:r w:rsidR="001669E8">
        <w:rPr>
          <w:rFonts w:ascii="Times New Roman" w:eastAsia="Times New Roman" w:hAnsi="Times New Roman" w:cs="Times New Roman"/>
          <w:color w:val="000000"/>
        </w:rPr>
        <w:t>v</w:t>
      </w:r>
      <w:r w:rsidR="0078451F">
        <w:rPr>
          <w:rFonts w:ascii="Times New Roman" w:eastAsia="Times New Roman" w:hAnsi="Times New Roman" w:cs="Times New Roman"/>
          <w:color w:val="000000"/>
        </w:rPr>
        <w:t>encije ovisnosti u populaciji</w:t>
      </w:r>
      <w:r w:rsidR="001669E8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provođenje</w:t>
      </w:r>
      <w:r w:rsidR="001669E8"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</w:rPr>
        <w:t xml:space="preserve"> pro</w:t>
      </w:r>
      <w:r w:rsidR="001669E8">
        <w:rPr>
          <w:rFonts w:ascii="Times New Roman" w:eastAsia="Times New Roman" w:hAnsi="Times New Roman" w:cs="Times New Roman"/>
          <w:color w:val="000000"/>
        </w:rPr>
        <w:t xml:space="preserve">grama financiranog od strane Ministarstva </w:t>
      </w:r>
      <w:r w:rsidR="00232780">
        <w:rPr>
          <w:rFonts w:ascii="Times New Roman" w:eastAsia="Times New Roman" w:hAnsi="Times New Roman" w:cs="Times New Roman"/>
          <w:color w:val="000000"/>
        </w:rPr>
        <w:t xml:space="preserve">zdravstva </w:t>
      </w:r>
      <w:r w:rsidR="001669E8" w:rsidRPr="001669E8">
        <w:rPr>
          <w:rFonts w:ascii="Times New Roman" w:eastAsia="Times New Roman" w:hAnsi="Times New Roman" w:cs="Times New Roman"/>
          <w:i/>
          <w:color w:val="000000"/>
        </w:rPr>
        <w:t>Zajedno protiv ovisnosti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07204E">
        <w:rPr>
          <w:rFonts w:ascii="Times New Roman" w:eastAsia="Times New Roman" w:hAnsi="Times New Roman" w:cs="Times New Roman"/>
          <w:color w:val="000000"/>
        </w:rPr>
        <w:t xml:space="preserve">te će sudjelovati u provođenju </w:t>
      </w:r>
      <w:r w:rsidR="001669E8">
        <w:rPr>
          <w:rFonts w:ascii="Times New Roman" w:eastAsia="Times New Roman" w:hAnsi="Times New Roman" w:cs="Times New Roman"/>
          <w:color w:val="000000"/>
        </w:rPr>
        <w:t xml:space="preserve">drugih programa i </w:t>
      </w:r>
      <w:r w:rsidR="0007204E">
        <w:rPr>
          <w:rFonts w:ascii="Times New Roman" w:eastAsia="Times New Roman" w:hAnsi="Times New Roman" w:cs="Times New Roman"/>
          <w:color w:val="000000"/>
        </w:rPr>
        <w:t xml:space="preserve">projekata u kojima će Zavoda za javno zdravstvo Koprivničko-križevačke županije biti partner. </w:t>
      </w:r>
    </w:p>
    <w:p w:rsidR="000E19DA" w:rsidRPr="00C26E02" w:rsidRDefault="000E19DA" w:rsidP="00577B4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07204E" w:rsidRDefault="0007204E" w:rsidP="00B401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04E" w:rsidRDefault="0007204E" w:rsidP="00B401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04E" w:rsidRDefault="0007204E" w:rsidP="00B401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04E" w:rsidRDefault="0007204E" w:rsidP="00B401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04E" w:rsidRDefault="0007204E" w:rsidP="00B401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04E" w:rsidRDefault="0007204E" w:rsidP="00B401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04E" w:rsidRDefault="0007204E" w:rsidP="00B401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04E" w:rsidRDefault="0007204E" w:rsidP="00B401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71CF" w:rsidRDefault="00DB71CF" w:rsidP="00B401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3613" w:rsidRDefault="00723613" w:rsidP="00B401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0130" w:rsidRPr="00C26E02" w:rsidRDefault="00B40130" w:rsidP="00B401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26E02">
        <w:rPr>
          <w:rFonts w:ascii="Times New Roman" w:hAnsi="Times New Roman" w:cs="Times New Roman"/>
          <w:sz w:val="20"/>
          <w:szCs w:val="20"/>
        </w:rPr>
        <w:t>Cilj 1. Zadržavanje</w:t>
      </w:r>
      <w:r w:rsidR="00A76CBC">
        <w:rPr>
          <w:rFonts w:ascii="Times New Roman" w:hAnsi="Times New Roman" w:cs="Times New Roman"/>
          <w:sz w:val="20"/>
          <w:szCs w:val="20"/>
        </w:rPr>
        <w:t xml:space="preserve"> odaziva na probir za rak dojke i</w:t>
      </w:r>
      <w:r w:rsidRPr="00C26E02">
        <w:rPr>
          <w:rFonts w:ascii="Times New Roman" w:hAnsi="Times New Roman" w:cs="Times New Roman"/>
          <w:sz w:val="20"/>
          <w:szCs w:val="20"/>
        </w:rPr>
        <w:t xml:space="preserve"> debelog crijeva na razini prethodne godine</w:t>
      </w:r>
      <w:r w:rsidR="00A76CBC">
        <w:rPr>
          <w:rFonts w:ascii="Times New Roman" w:hAnsi="Times New Roman" w:cs="Times New Roman"/>
          <w:sz w:val="20"/>
          <w:szCs w:val="20"/>
        </w:rPr>
        <w:t xml:space="preserve"> uz blagi porast u budućem razdoblju</w:t>
      </w:r>
    </w:p>
    <w:p w:rsidR="00B40130" w:rsidRPr="00C26E02" w:rsidRDefault="00B40130" w:rsidP="00B40130">
      <w:pPr>
        <w:spacing w:after="0" w:line="240" w:lineRule="auto"/>
        <w:rPr>
          <w:rFonts w:ascii="Times New Roman" w:hAnsi="Times New Roman" w:cs="Times New Roman"/>
          <w:i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5"/>
        <w:gridCol w:w="1598"/>
        <w:gridCol w:w="972"/>
        <w:gridCol w:w="1109"/>
        <w:gridCol w:w="1109"/>
        <w:gridCol w:w="1111"/>
        <w:gridCol w:w="1109"/>
        <w:gridCol w:w="1105"/>
      </w:tblGrid>
      <w:tr w:rsidR="00C943CC" w:rsidRPr="00C943CC" w:rsidTr="00004655">
        <w:tc>
          <w:tcPr>
            <w:tcW w:w="633" w:type="pct"/>
            <w:shd w:val="clear" w:color="auto" w:fill="auto"/>
          </w:tcPr>
          <w:p w:rsidR="00C943CC" w:rsidRPr="00C943CC" w:rsidRDefault="00C943CC" w:rsidP="00C94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943C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Pokazatelj rezultata</w:t>
            </w:r>
          </w:p>
        </w:tc>
        <w:tc>
          <w:tcPr>
            <w:tcW w:w="860" w:type="pct"/>
            <w:shd w:val="clear" w:color="auto" w:fill="auto"/>
          </w:tcPr>
          <w:p w:rsidR="00C943CC" w:rsidRPr="00C943CC" w:rsidRDefault="00C943CC" w:rsidP="00C94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943C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Definicija</w:t>
            </w:r>
          </w:p>
        </w:tc>
        <w:tc>
          <w:tcPr>
            <w:tcW w:w="523" w:type="pct"/>
            <w:shd w:val="clear" w:color="auto" w:fill="auto"/>
          </w:tcPr>
          <w:p w:rsidR="00C943CC" w:rsidRPr="00C943CC" w:rsidRDefault="00C943CC" w:rsidP="00C94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943C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Jedinica</w:t>
            </w:r>
          </w:p>
        </w:tc>
        <w:tc>
          <w:tcPr>
            <w:tcW w:w="597" w:type="pct"/>
            <w:shd w:val="clear" w:color="auto" w:fill="auto"/>
          </w:tcPr>
          <w:p w:rsidR="00C943CC" w:rsidRPr="00C943CC" w:rsidRDefault="00C943CC" w:rsidP="00C94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943C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Polazna vrijednost</w:t>
            </w:r>
          </w:p>
        </w:tc>
        <w:tc>
          <w:tcPr>
            <w:tcW w:w="597" w:type="pct"/>
            <w:shd w:val="clear" w:color="auto" w:fill="auto"/>
          </w:tcPr>
          <w:p w:rsidR="00C943CC" w:rsidRPr="00C943CC" w:rsidRDefault="00C943CC" w:rsidP="00C94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943C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Izvor podataka</w:t>
            </w:r>
          </w:p>
        </w:tc>
        <w:tc>
          <w:tcPr>
            <w:tcW w:w="598" w:type="pct"/>
            <w:shd w:val="clear" w:color="auto" w:fill="auto"/>
          </w:tcPr>
          <w:p w:rsidR="00C943CC" w:rsidRPr="00C943CC" w:rsidRDefault="00C943CC" w:rsidP="00784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943C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Ciljana vrijednost (202</w:t>
            </w:r>
            <w:r w:rsidR="0078451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C943C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597" w:type="pct"/>
            <w:shd w:val="clear" w:color="auto" w:fill="auto"/>
          </w:tcPr>
          <w:p w:rsidR="00C943CC" w:rsidRPr="00C943CC" w:rsidRDefault="00C943CC" w:rsidP="00784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943C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Ciljana vrijednost (202</w:t>
            </w:r>
            <w:r w:rsidR="0078451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Pr="00C943C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595" w:type="pct"/>
            <w:shd w:val="clear" w:color="auto" w:fill="auto"/>
          </w:tcPr>
          <w:p w:rsidR="00C943CC" w:rsidRPr="00C943CC" w:rsidRDefault="00C943CC" w:rsidP="00784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943C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Ciljana vrijednost (202</w:t>
            </w:r>
            <w:r w:rsidR="0078451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Pr="00C943C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</w:tr>
      <w:tr w:rsidR="00C943CC" w:rsidRPr="00C943CC" w:rsidTr="00004655">
        <w:trPr>
          <w:cantSplit/>
          <w:trHeight w:val="2212"/>
        </w:trPr>
        <w:tc>
          <w:tcPr>
            <w:tcW w:w="633" w:type="pct"/>
            <w:shd w:val="clear" w:color="auto" w:fill="auto"/>
          </w:tcPr>
          <w:p w:rsidR="00C943CC" w:rsidRPr="00C943CC" w:rsidRDefault="00C943CC" w:rsidP="00C9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3CC">
              <w:rPr>
                <w:rFonts w:ascii="Times New Roman" w:eastAsia="Times New Roman" w:hAnsi="Times New Roman" w:cs="Times New Roman"/>
                <w:sz w:val="20"/>
                <w:szCs w:val="20"/>
              </w:rPr>
              <w:t>odaziv na probir za rak dojke (D), debelog crijeva (DC) i vrata maternice (VM)</w:t>
            </w:r>
          </w:p>
        </w:tc>
        <w:tc>
          <w:tcPr>
            <w:tcW w:w="860" w:type="pct"/>
            <w:shd w:val="clear" w:color="auto" w:fill="auto"/>
          </w:tcPr>
          <w:p w:rsidR="00C943CC" w:rsidRPr="00C943CC" w:rsidRDefault="00C943CC" w:rsidP="00C9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3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nastavak provedbe programa ranog otkrivanja raka i praćenje broja novootkrivenih malignih oboljenja po sijelima </w:t>
            </w:r>
          </w:p>
        </w:tc>
        <w:tc>
          <w:tcPr>
            <w:tcW w:w="523" w:type="pct"/>
            <w:shd w:val="clear" w:color="auto" w:fill="auto"/>
          </w:tcPr>
          <w:p w:rsidR="00C943CC" w:rsidRPr="00C943CC" w:rsidRDefault="00C943CC" w:rsidP="00C94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3CC">
              <w:rPr>
                <w:rFonts w:ascii="Times New Roman" w:eastAsia="Times New Roman" w:hAnsi="Times New Roman" w:cs="Times New Roman"/>
                <w:sz w:val="20"/>
                <w:szCs w:val="20"/>
              </w:rPr>
              <w:t>udio</w:t>
            </w:r>
          </w:p>
        </w:tc>
        <w:tc>
          <w:tcPr>
            <w:tcW w:w="597" w:type="pct"/>
          </w:tcPr>
          <w:p w:rsidR="00C943CC" w:rsidRPr="00090725" w:rsidRDefault="00C943CC" w:rsidP="00C943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07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78451F" w:rsidRPr="000907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  <w:r w:rsidRPr="000907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 (D);</w:t>
            </w:r>
          </w:p>
          <w:p w:rsidR="00C943CC" w:rsidRPr="00090725" w:rsidRDefault="00C943CC" w:rsidP="00C943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07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20% (DC);</w:t>
            </w:r>
          </w:p>
          <w:p w:rsidR="00C943CC" w:rsidRPr="00090725" w:rsidRDefault="00C943CC" w:rsidP="00C943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07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97" w:type="pct"/>
          </w:tcPr>
          <w:p w:rsidR="00C943CC" w:rsidRPr="00090725" w:rsidRDefault="00C943CC" w:rsidP="00C943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07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Zavod</w:t>
            </w:r>
          </w:p>
        </w:tc>
        <w:tc>
          <w:tcPr>
            <w:tcW w:w="598" w:type="pct"/>
          </w:tcPr>
          <w:p w:rsidR="00C943CC" w:rsidRPr="00090725" w:rsidRDefault="00C943CC" w:rsidP="00C943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07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0E15CC" w:rsidRPr="000907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  <w:r w:rsidRPr="000907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 (D);</w:t>
            </w:r>
          </w:p>
          <w:p w:rsidR="00C943CC" w:rsidRPr="00090725" w:rsidRDefault="000E15CC" w:rsidP="00C943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07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  <w:r w:rsidR="00C943CC" w:rsidRPr="000907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 (DC)</w:t>
            </w:r>
          </w:p>
          <w:p w:rsidR="00C943CC" w:rsidRPr="00090725" w:rsidRDefault="00C943CC" w:rsidP="00C943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07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C943CC" w:rsidRPr="00090725" w:rsidRDefault="00C943CC" w:rsidP="00C943CC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pct"/>
          </w:tcPr>
          <w:p w:rsidR="00C943CC" w:rsidRPr="00090725" w:rsidRDefault="00C943CC" w:rsidP="00C943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07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78451F" w:rsidRPr="000907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Pr="000907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 (D);</w:t>
            </w:r>
          </w:p>
          <w:p w:rsidR="00C943CC" w:rsidRPr="00090725" w:rsidRDefault="00C943CC" w:rsidP="00C943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07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="000E15CC" w:rsidRPr="000907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0907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 (DC)</w:t>
            </w:r>
          </w:p>
          <w:p w:rsidR="00C943CC" w:rsidRPr="00090725" w:rsidRDefault="00C943CC" w:rsidP="00C943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5" w:type="pct"/>
          </w:tcPr>
          <w:p w:rsidR="00C943CC" w:rsidRPr="00090725" w:rsidRDefault="000E15CC" w:rsidP="00C943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07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69</w:t>
            </w:r>
            <w:r w:rsidR="00C943CC" w:rsidRPr="000907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 (D);</w:t>
            </w:r>
          </w:p>
          <w:p w:rsidR="00C943CC" w:rsidRPr="00090725" w:rsidRDefault="00C943CC" w:rsidP="00C943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907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="000E15CC" w:rsidRPr="000907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0907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 (DC)</w:t>
            </w:r>
          </w:p>
          <w:p w:rsidR="00C943CC" w:rsidRPr="00090725" w:rsidRDefault="00C943CC" w:rsidP="00C943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4407C7" w:rsidRPr="00C26E02" w:rsidRDefault="004407C7" w:rsidP="004407C7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0E19DA" w:rsidRPr="009B37A1" w:rsidRDefault="000E19DA" w:rsidP="000E19DA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</w:rPr>
      </w:pPr>
      <w:r w:rsidRPr="009B37A1">
        <w:rPr>
          <w:rFonts w:ascii="Times New Roman" w:hAnsi="Times New Roman" w:cs="Times New Roman"/>
          <w:b/>
          <w:i/>
        </w:rPr>
        <w:t xml:space="preserve">II.2. </w:t>
      </w:r>
      <w:r w:rsidRPr="009B37A1">
        <w:rPr>
          <w:rFonts w:ascii="Times New Roman" w:eastAsia="Times New Roman" w:hAnsi="Times New Roman" w:cs="Times New Roman"/>
          <w:b/>
          <w:i/>
        </w:rPr>
        <w:t>Služba za epidemiologiju</w:t>
      </w:r>
    </w:p>
    <w:p w:rsidR="000E19DA" w:rsidRPr="00C26E02" w:rsidRDefault="000E19DA" w:rsidP="000E19DA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:rsidR="007535D5" w:rsidRPr="009B37A1" w:rsidRDefault="00F13C01" w:rsidP="00266C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7A1">
        <w:rPr>
          <w:rFonts w:ascii="Times New Roman" w:hAnsi="Times New Roman" w:cs="Times New Roman"/>
        </w:rPr>
        <w:t>Higijensko-epidemiološka zdravstvena zaštita</w:t>
      </w:r>
      <w:r w:rsidR="008D32BE" w:rsidRPr="009B37A1">
        <w:rPr>
          <w:rFonts w:ascii="Times New Roman" w:hAnsi="Times New Roman" w:cs="Times New Roman"/>
        </w:rPr>
        <w:t xml:space="preserve"> </w:t>
      </w:r>
      <w:r w:rsidRPr="009B37A1">
        <w:rPr>
          <w:rFonts w:ascii="Times New Roman" w:hAnsi="Times New Roman" w:cs="Times New Roman"/>
        </w:rPr>
        <w:t>p</w:t>
      </w:r>
      <w:r w:rsidR="00C65B81" w:rsidRPr="009B37A1">
        <w:rPr>
          <w:rFonts w:ascii="Times New Roman" w:hAnsi="Times New Roman" w:cs="Times New Roman"/>
        </w:rPr>
        <w:t xml:space="preserve">odrazumijeva </w:t>
      </w:r>
      <w:r w:rsidR="00F61457" w:rsidRPr="009B37A1">
        <w:rPr>
          <w:rFonts w:ascii="Times New Roman" w:hAnsi="Times New Roman" w:cs="Times New Roman"/>
        </w:rPr>
        <w:t>kontinuirani nadzor nad kretanjem zaraznih bolesti,</w:t>
      </w:r>
      <w:r w:rsidR="007535D5" w:rsidRPr="009B37A1">
        <w:rPr>
          <w:rFonts w:ascii="Times New Roman" w:hAnsi="Times New Roman" w:cs="Times New Roman"/>
        </w:rPr>
        <w:t xml:space="preserve"> provođenje higijensko-epidemioloških mjera s epidemiološkom anali</w:t>
      </w:r>
      <w:r w:rsidR="00266C90" w:rsidRPr="009B37A1">
        <w:rPr>
          <w:rFonts w:ascii="Times New Roman" w:hAnsi="Times New Roman" w:cs="Times New Roman"/>
        </w:rPr>
        <w:t>zom stanja i po potrebi provođenje protuepidemijskih</w:t>
      </w:r>
      <w:r w:rsidR="007535D5" w:rsidRPr="009B37A1">
        <w:rPr>
          <w:rFonts w:ascii="Times New Roman" w:hAnsi="Times New Roman" w:cs="Times New Roman"/>
        </w:rPr>
        <w:t xml:space="preserve"> mjer</w:t>
      </w:r>
      <w:r w:rsidR="00103CCB" w:rsidRPr="009B37A1">
        <w:rPr>
          <w:rFonts w:ascii="Times New Roman" w:hAnsi="Times New Roman" w:cs="Times New Roman"/>
        </w:rPr>
        <w:t>a</w:t>
      </w:r>
      <w:r w:rsidR="007535D5" w:rsidRPr="009B37A1">
        <w:rPr>
          <w:rFonts w:ascii="Times New Roman" w:hAnsi="Times New Roman" w:cs="Times New Roman"/>
        </w:rPr>
        <w:t xml:space="preserve"> </w:t>
      </w:r>
      <w:r w:rsidR="00266C90" w:rsidRPr="009B37A1">
        <w:rPr>
          <w:rFonts w:ascii="Times New Roman" w:eastAsia="Calibri" w:hAnsi="Times New Roman" w:cs="Times New Roman"/>
        </w:rPr>
        <w:t>za spr</w:t>
      </w:r>
      <w:r w:rsidR="00B14FBA" w:rsidRPr="009B37A1">
        <w:rPr>
          <w:rFonts w:ascii="Times New Roman" w:eastAsia="Calibri" w:hAnsi="Times New Roman" w:cs="Times New Roman"/>
        </w:rPr>
        <w:t>j</w:t>
      </w:r>
      <w:r w:rsidR="00266C90" w:rsidRPr="009B37A1">
        <w:rPr>
          <w:rFonts w:ascii="Times New Roman" w:eastAsia="Calibri" w:hAnsi="Times New Roman" w:cs="Times New Roman"/>
        </w:rPr>
        <w:t xml:space="preserve">ečavanje i suzbijanje zaraznih bolesti </w:t>
      </w:r>
      <w:r w:rsidR="00266C90" w:rsidRPr="009B37A1">
        <w:rPr>
          <w:rFonts w:ascii="Times New Roman" w:hAnsi="Times New Roman" w:cs="Times New Roman"/>
        </w:rPr>
        <w:t>na području K</w:t>
      </w:r>
      <w:r w:rsidR="008D32BE" w:rsidRPr="009B37A1">
        <w:rPr>
          <w:rFonts w:ascii="Times New Roman" w:hAnsi="Times New Roman" w:cs="Times New Roman"/>
        </w:rPr>
        <w:t xml:space="preserve">oprivničko-križevačke županije, </w:t>
      </w:r>
      <w:r w:rsidR="00F61457" w:rsidRPr="009B37A1">
        <w:rPr>
          <w:rFonts w:ascii="Times New Roman" w:hAnsi="Times New Roman" w:cs="Times New Roman"/>
        </w:rPr>
        <w:t>epidemiološki pregled i p</w:t>
      </w:r>
      <w:r w:rsidR="000D1685">
        <w:rPr>
          <w:rFonts w:ascii="Times New Roman" w:hAnsi="Times New Roman" w:cs="Times New Roman"/>
        </w:rPr>
        <w:t xml:space="preserve">rovođenje mjera vezanih za </w:t>
      </w:r>
      <w:proofErr w:type="spellStart"/>
      <w:r w:rsidR="000D1685">
        <w:rPr>
          <w:rFonts w:ascii="Times New Roman" w:hAnsi="Times New Roman" w:cs="Times New Roman"/>
        </w:rPr>
        <w:t>ugriž</w:t>
      </w:r>
      <w:r w:rsidR="00F61457" w:rsidRPr="009B37A1">
        <w:rPr>
          <w:rFonts w:ascii="Times New Roman" w:hAnsi="Times New Roman" w:cs="Times New Roman"/>
        </w:rPr>
        <w:t>ene</w:t>
      </w:r>
      <w:proofErr w:type="spellEnd"/>
      <w:r w:rsidR="00F61457" w:rsidRPr="009B37A1">
        <w:rPr>
          <w:rFonts w:ascii="Times New Roman" w:hAnsi="Times New Roman" w:cs="Times New Roman"/>
        </w:rPr>
        <w:t xml:space="preserve"> osobe ili osobe koje su bile u kontaktu s potencijalno sumnjivim materijalom na bjesnoću, </w:t>
      </w:r>
      <w:r w:rsidR="00266C90" w:rsidRPr="009B37A1">
        <w:rPr>
          <w:rFonts w:ascii="Times New Roman" w:hAnsi="Times New Roman" w:cs="Times New Roman"/>
        </w:rPr>
        <w:t xml:space="preserve">provođenje neobaveznih </w:t>
      </w:r>
      <w:r w:rsidR="008035A5" w:rsidRPr="009B37A1">
        <w:rPr>
          <w:rFonts w:ascii="Times New Roman" w:hAnsi="Times New Roman" w:cs="Times New Roman"/>
        </w:rPr>
        <w:t>cijepljenja</w:t>
      </w:r>
      <w:r w:rsidR="00103CCB" w:rsidRPr="009B37A1">
        <w:rPr>
          <w:rFonts w:ascii="Times New Roman" w:hAnsi="Times New Roman" w:cs="Times New Roman"/>
        </w:rPr>
        <w:t xml:space="preserve"> </w:t>
      </w:r>
      <w:r w:rsidR="00860ED0" w:rsidRPr="009B37A1">
        <w:rPr>
          <w:rFonts w:ascii="Times New Roman" w:hAnsi="Times New Roman" w:cs="Times New Roman"/>
        </w:rPr>
        <w:t xml:space="preserve">i </w:t>
      </w:r>
      <w:r w:rsidR="00266C90" w:rsidRPr="009B37A1">
        <w:rPr>
          <w:rFonts w:ascii="Times New Roman" w:hAnsi="Times New Roman" w:cs="Times New Roman"/>
        </w:rPr>
        <w:t>nadzor nad</w:t>
      </w:r>
      <w:r w:rsidR="007535D5" w:rsidRPr="009B37A1">
        <w:rPr>
          <w:rFonts w:ascii="Times New Roman" w:hAnsi="Times New Roman" w:cs="Times New Roman"/>
        </w:rPr>
        <w:t xml:space="preserve"> provođenje</w:t>
      </w:r>
      <w:r w:rsidR="00266C90" w:rsidRPr="009B37A1">
        <w:rPr>
          <w:rFonts w:ascii="Times New Roman" w:hAnsi="Times New Roman" w:cs="Times New Roman"/>
        </w:rPr>
        <w:t>m</w:t>
      </w:r>
      <w:r w:rsidR="00D01BE4" w:rsidRPr="009B37A1">
        <w:rPr>
          <w:rFonts w:ascii="Times New Roman" w:hAnsi="Times New Roman" w:cs="Times New Roman"/>
        </w:rPr>
        <w:t xml:space="preserve"> obveznih </w:t>
      </w:r>
      <w:r w:rsidR="008035A5" w:rsidRPr="009B37A1">
        <w:rPr>
          <w:rFonts w:ascii="Times New Roman" w:hAnsi="Times New Roman" w:cs="Times New Roman"/>
        </w:rPr>
        <w:t>cijepljenja</w:t>
      </w:r>
      <w:r w:rsidR="00103CCB" w:rsidRPr="009B37A1">
        <w:rPr>
          <w:rFonts w:ascii="Times New Roman" w:hAnsi="Times New Roman" w:cs="Times New Roman"/>
        </w:rPr>
        <w:t xml:space="preserve">, </w:t>
      </w:r>
      <w:r w:rsidR="007535D5" w:rsidRPr="009B37A1">
        <w:rPr>
          <w:rFonts w:ascii="Times New Roman" w:hAnsi="Times New Roman" w:cs="Times New Roman"/>
        </w:rPr>
        <w:t>raspodjelu obveznih cjepiva ordinacijama na primarnoj razini zdravstvene</w:t>
      </w:r>
      <w:r w:rsidR="008035A5" w:rsidRPr="009B37A1">
        <w:rPr>
          <w:rFonts w:ascii="Times New Roman" w:hAnsi="Times New Roman" w:cs="Times New Roman"/>
        </w:rPr>
        <w:t xml:space="preserve"> zaštite</w:t>
      </w:r>
      <w:r w:rsidR="007535D5" w:rsidRPr="009B37A1">
        <w:rPr>
          <w:rFonts w:ascii="Times New Roman" w:hAnsi="Times New Roman" w:cs="Times New Roman"/>
        </w:rPr>
        <w:t xml:space="preserve">, </w:t>
      </w:r>
      <w:r w:rsidR="007535D5" w:rsidRPr="009B37A1">
        <w:rPr>
          <w:rFonts w:ascii="Times New Roman" w:eastAsia="Calibri" w:hAnsi="Times New Roman" w:cs="Times New Roman"/>
        </w:rPr>
        <w:t xml:space="preserve">zdravstvene preglede osoba </w:t>
      </w:r>
      <w:r w:rsidR="007535D5" w:rsidRPr="009B37A1">
        <w:rPr>
          <w:rFonts w:ascii="Times New Roman" w:hAnsi="Times New Roman" w:cs="Times New Roman"/>
        </w:rPr>
        <w:t xml:space="preserve">pod zdravstvenim nadzorom, provođenje zdravstvenog odgoja i </w:t>
      </w:r>
      <w:r w:rsidR="00266C90" w:rsidRPr="009B37A1">
        <w:rPr>
          <w:rFonts w:ascii="Times New Roman" w:hAnsi="Times New Roman" w:cs="Times New Roman"/>
        </w:rPr>
        <w:t xml:space="preserve">pružanje </w:t>
      </w:r>
      <w:r w:rsidR="00266C90" w:rsidRPr="009B37A1">
        <w:rPr>
          <w:rFonts w:ascii="Times New Roman" w:eastAsia="Calibri" w:hAnsi="Times New Roman" w:cs="Times New Roman"/>
        </w:rPr>
        <w:t>usluge subjektima u poslovanju s hranom prilikom uspostave i primjene samokontrole po načelima HACCP sustava kroz informacije, edukaciju, implementaciju, verifikaciju i laboratorijske analize</w:t>
      </w:r>
      <w:r w:rsidR="00103CCB" w:rsidRPr="009B37A1">
        <w:rPr>
          <w:rFonts w:ascii="Times New Roman" w:eastAsia="Calibri" w:hAnsi="Times New Roman" w:cs="Times New Roman"/>
        </w:rPr>
        <w:t>,</w:t>
      </w:r>
      <w:r w:rsidR="000E15CC">
        <w:rPr>
          <w:rFonts w:ascii="Times New Roman" w:eastAsia="Calibri" w:hAnsi="Times New Roman" w:cs="Times New Roman"/>
        </w:rPr>
        <w:t xml:space="preserve"> </w:t>
      </w:r>
      <w:r w:rsidR="00074A8E">
        <w:rPr>
          <w:rFonts w:ascii="Times New Roman" w:eastAsia="Calibri" w:hAnsi="Times New Roman" w:cs="Times New Roman"/>
        </w:rPr>
        <w:t>procjenu rizika kućne vodoopskrbne mreže u prioritetnim objektima,</w:t>
      </w:r>
      <w:r w:rsidR="00103CCB" w:rsidRPr="009B37A1">
        <w:rPr>
          <w:rFonts w:ascii="Times New Roman" w:eastAsia="Calibri" w:hAnsi="Times New Roman" w:cs="Times New Roman"/>
        </w:rPr>
        <w:t xml:space="preserve"> </w:t>
      </w:r>
      <w:r w:rsidR="00860ED0" w:rsidRPr="009B37A1">
        <w:rPr>
          <w:rFonts w:ascii="Times New Roman" w:eastAsia="Calibri" w:hAnsi="Times New Roman" w:cs="Times New Roman"/>
        </w:rPr>
        <w:t xml:space="preserve">uzorkovanje </w:t>
      </w:r>
      <w:r w:rsidR="00103CCB" w:rsidRPr="009B37A1">
        <w:rPr>
          <w:rFonts w:ascii="Times New Roman" w:eastAsia="Calibri" w:hAnsi="Times New Roman" w:cs="Times New Roman"/>
        </w:rPr>
        <w:t>i dostav</w:t>
      </w:r>
      <w:r w:rsidR="00131E61" w:rsidRPr="009B37A1">
        <w:rPr>
          <w:rFonts w:ascii="Times New Roman" w:eastAsia="Calibri" w:hAnsi="Times New Roman" w:cs="Times New Roman"/>
        </w:rPr>
        <w:t>u</w:t>
      </w:r>
      <w:r w:rsidR="00103CCB" w:rsidRPr="009B37A1">
        <w:rPr>
          <w:rFonts w:ascii="Times New Roman" w:eastAsia="Calibri" w:hAnsi="Times New Roman" w:cs="Times New Roman"/>
        </w:rPr>
        <w:t xml:space="preserve"> uzoraka </w:t>
      </w:r>
      <w:r w:rsidR="00D47AFE" w:rsidRPr="009B37A1">
        <w:rPr>
          <w:rFonts w:ascii="Times New Roman" w:eastAsia="Calibri" w:hAnsi="Times New Roman" w:cs="Times New Roman"/>
        </w:rPr>
        <w:t>vode</w:t>
      </w:r>
      <w:r w:rsidR="00103CCB" w:rsidRPr="009B37A1">
        <w:rPr>
          <w:rFonts w:ascii="Times New Roman" w:eastAsia="Calibri" w:hAnsi="Times New Roman" w:cs="Times New Roman"/>
        </w:rPr>
        <w:t xml:space="preserve"> </w:t>
      </w:r>
      <w:r w:rsidR="00D47AFE" w:rsidRPr="009B37A1">
        <w:rPr>
          <w:rFonts w:ascii="Times New Roman" w:eastAsia="Calibri" w:hAnsi="Times New Roman" w:cs="Times New Roman"/>
        </w:rPr>
        <w:t>za ljudsku potrošnju</w:t>
      </w:r>
      <w:r w:rsidR="00860ED0" w:rsidRPr="009B37A1">
        <w:rPr>
          <w:rFonts w:ascii="Times New Roman" w:eastAsia="Calibri" w:hAnsi="Times New Roman" w:cs="Times New Roman"/>
        </w:rPr>
        <w:t>, hrane, brisova</w:t>
      </w:r>
      <w:r w:rsidR="00103CCB" w:rsidRPr="009B37A1">
        <w:rPr>
          <w:rFonts w:ascii="Times New Roman" w:eastAsia="Calibri" w:hAnsi="Times New Roman" w:cs="Times New Roman"/>
        </w:rPr>
        <w:t xml:space="preserve"> za ocjenu utjecaja ekoloških čimbenika na zdravlje ljudi.</w:t>
      </w:r>
      <w:r w:rsidR="00801E58">
        <w:rPr>
          <w:rFonts w:ascii="Times New Roman" w:eastAsia="Calibri" w:hAnsi="Times New Roman" w:cs="Times New Roman"/>
        </w:rPr>
        <w:t xml:space="preserve"> </w:t>
      </w:r>
      <w:r w:rsidR="00C943CC">
        <w:rPr>
          <w:rFonts w:ascii="Times New Roman" w:eastAsia="Calibri" w:hAnsi="Times New Roman" w:cs="Times New Roman"/>
        </w:rPr>
        <w:t>Nadalje će se provoditi sve potrebne epidemiološke mjere u cilju spr</w:t>
      </w:r>
      <w:r w:rsidR="00311891">
        <w:rPr>
          <w:rFonts w:ascii="Times New Roman" w:eastAsia="Calibri" w:hAnsi="Times New Roman" w:cs="Times New Roman"/>
        </w:rPr>
        <w:t>j</w:t>
      </w:r>
      <w:r w:rsidR="00C943CC">
        <w:rPr>
          <w:rFonts w:ascii="Times New Roman" w:eastAsia="Calibri" w:hAnsi="Times New Roman" w:cs="Times New Roman"/>
        </w:rPr>
        <w:t>ečavanja širenja i suzbijanja COVID-19 bolesti</w:t>
      </w:r>
      <w:r w:rsidR="00DB71CF">
        <w:rPr>
          <w:rFonts w:ascii="Times New Roman" w:eastAsia="Calibri" w:hAnsi="Times New Roman" w:cs="Times New Roman"/>
        </w:rPr>
        <w:t>, hripavca, gripe</w:t>
      </w:r>
      <w:r w:rsidR="00074A8E">
        <w:rPr>
          <w:rFonts w:ascii="Times New Roman" w:eastAsia="Calibri" w:hAnsi="Times New Roman" w:cs="Times New Roman"/>
        </w:rPr>
        <w:t xml:space="preserve">, TBC, </w:t>
      </w:r>
      <w:proofErr w:type="spellStart"/>
      <w:r w:rsidR="00074A8E">
        <w:rPr>
          <w:rFonts w:ascii="Times New Roman" w:eastAsia="Calibri" w:hAnsi="Times New Roman" w:cs="Times New Roman"/>
        </w:rPr>
        <w:t>meningokokne</w:t>
      </w:r>
      <w:proofErr w:type="spellEnd"/>
      <w:r w:rsidR="00074A8E">
        <w:rPr>
          <w:rFonts w:ascii="Times New Roman" w:eastAsia="Calibri" w:hAnsi="Times New Roman" w:cs="Times New Roman"/>
        </w:rPr>
        <w:t xml:space="preserve"> sepse</w:t>
      </w:r>
      <w:r w:rsidR="00DB71CF">
        <w:rPr>
          <w:rFonts w:ascii="Times New Roman" w:eastAsia="Calibri" w:hAnsi="Times New Roman" w:cs="Times New Roman"/>
        </w:rPr>
        <w:t xml:space="preserve"> i ostalih aktualnih zaraznih bolesti</w:t>
      </w:r>
      <w:r w:rsidR="00C943CC">
        <w:rPr>
          <w:rFonts w:ascii="Times New Roman" w:eastAsia="Calibri" w:hAnsi="Times New Roman" w:cs="Times New Roman"/>
        </w:rPr>
        <w:t xml:space="preserve">. </w:t>
      </w:r>
    </w:p>
    <w:p w:rsidR="00617A15" w:rsidRPr="00C26E02" w:rsidRDefault="00617A15" w:rsidP="00266C90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</w:rPr>
      </w:pPr>
    </w:p>
    <w:p w:rsidR="00B40130" w:rsidRPr="00C26E02" w:rsidRDefault="00B40130" w:rsidP="00B40130">
      <w:pPr>
        <w:pStyle w:val="Bezproreda"/>
        <w:rPr>
          <w:rFonts w:ascii="Times New Roman" w:hAnsi="Times New Roman"/>
          <w:sz w:val="20"/>
          <w:szCs w:val="20"/>
        </w:rPr>
      </w:pPr>
      <w:r w:rsidRPr="00C26E02">
        <w:rPr>
          <w:rFonts w:ascii="Times New Roman" w:hAnsi="Times New Roman"/>
          <w:sz w:val="20"/>
          <w:szCs w:val="20"/>
        </w:rPr>
        <w:t xml:space="preserve">Cilj 1. Smanjiti obolijevanje od tuberkuloze pravovremenom epidemiološkom obradom kontakata oboljelih </w:t>
      </w:r>
    </w:p>
    <w:p w:rsidR="00B40130" w:rsidRPr="00C26E02" w:rsidRDefault="00B40130" w:rsidP="00B40130">
      <w:pPr>
        <w:pStyle w:val="Bezproreda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9"/>
        <w:gridCol w:w="1391"/>
        <w:gridCol w:w="1113"/>
        <w:gridCol w:w="1115"/>
        <w:gridCol w:w="1113"/>
        <w:gridCol w:w="1115"/>
        <w:gridCol w:w="1113"/>
        <w:gridCol w:w="1109"/>
      </w:tblGrid>
      <w:tr w:rsidR="0037634E" w:rsidRPr="0037634E" w:rsidTr="00807312">
        <w:tc>
          <w:tcPr>
            <w:tcW w:w="656" w:type="pct"/>
            <w:shd w:val="clear" w:color="auto" w:fill="auto"/>
          </w:tcPr>
          <w:p w:rsidR="0037634E" w:rsidRPr="0037634E" w:rsidRDefault="0037634E" w:rsidP="003763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3763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Pokazatelj rezultata</w:t>
            </w:r>
          </w:p>
        </w:tc>
        <w:tc>
          <w:tcPr>
            <w:tcW w:w="749" w:type="pct"/>
            <w:shd w:val="clear" w:color="auto" w:fill="auto"/>
          </w:tcPr>
          <w:p w:rsidR="0037634E" w:rsidRPr="0037634E" w:rsidRDefault="0037634E" w:rsidP="003763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3763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Definicija</w:t>
            </w:r>
          </w:p>
        </w:tc>
        <w:tc>
          <w:tcPr>
            <w:tcW w:w="599" w:type="pct"/>
            <w:shd w:val="clear" w:color="auto" w:fill="auto"/>
          </w:tcPr>
          <w:p w:rsidR="0037634E" w:rsidRPr="0037634E" w:rsidRDefault="0037634E" w:rsidP="003763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3763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Jedinica</w:t>
            </w:r>
          </w:p>
        </w:tc>
        <w:tc>
          <w:tcPr>
            <w:tcW w:w="600" w:type="pct"/>
            <w:shd w:val="clear" w:color="auto" w:fill="auto"/>
          </w:tcPr>
          <w:p w:rsidR="0037634E" w:rsidRPr="0037634E" w:rsidRDefault="0037634E" w:rsidP="003763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3763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Polazna vrijednost</w:t>
            </w:r>
          </w:p>
        </w:tc>
        <w:tc>
          <w:tcPr>
            <w:tcW w:w="599" w:type="pct"/>
            <w:shd w:val="clear" w:color="auto" w:fill="auto"/>
          </w:tcPr>
          <w:p w:rsidR="0037634E" w:rsidRPr="0037634E" w:rsidRDefault="0037634E" w:rsidP="003763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3763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Izvor podataka</w:t>
            </w:r>
          </w:p>
        </w:tc>
        <w:tc>
          <w:tcPr>
            <w:tcW w:w="600" w:type="pct"/>
            <w:shd w:val="clear" w:color="auto" w:fill="auto"/>
          </w:tcPr>
          <w:p w:rsidR="0037634E" w:rsidRPr="0037634E" w:rsidRDefault="0037634E" w:rsidP="00074A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3763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Ciljana vrijednost (202</w:t>
            </w:r>
            <w:r w:rsidR="00074A8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6</w:t>
            </w:r>
            <w:r w:rsidRPr="003763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599" w:type="pct"/>
            <w:shd w:val="clear" w:color="auto" w:fill="auto"/>
          </w:tcPr>
          <w:p w:rsidR="0037634E" w:rsidRPr="0037634E" w:rsidRDefault="0037634E" w:rsidP="00074A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3763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Ciljana vrijednost (202</w:t>
            </w:r>
            <w:r w:rsidR="00074A8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7</w:t>
            </w:r>
            <w:r w:rsidRPr="003763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597" w:type="pct"/>
            <w:shd w:val="clear" w:color="auto" w:fill="auto"/>
          </w:tcPr>
          <w:p w:rsidR="0037634E" w:rsidRPr="0037634E" w:rsidRDefault="00660BD6" w:rsidP="00074A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Ciljana vrijednost (202</w:t>
            </w:r>
            <w:r w:rsidR="00074A8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8</w:t>
            </w:r>
            <w:r w:rsidR="0037634E" w:rsidRPr="0037634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.)</w:t>
            </w:r>
          </w:p>
        </w:tc>
      </w:tr>
      <w:tr w:rsidR="0037634E" w:rsidRPr="0037634E" w:rsidTr="00807312">
        <w:trPr>
          <w:trHeight w:val="1710"/>
        </w:trPr>
        <w:tc>
          <w:tcPr>
            <w:tcW w:w="656" w:type="pct"/>
            <w:shd w:val="clear" w:color="auto" w:fill="auto"/>
          </w:tcPr>
          <w:p w:rsidR="0037634E" w:rsidRPr="0037634E" w:rsidRDefault="0037634E" w:rsidP="003763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7634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pad stope </w:t>
            </w:r>
            <w:proofErr w:type="spellStart"/>
            <w:r w:rsidRPr="0037634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incidencije</w:t>
            </w:r>
            <w:proofErr w:type="spellEnd"/>
            <w:r w:rsidRPr="0037634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oboljelih od tuberkuloze</w:t>
            </w:r>
          </w:p>
        </w:tc>
        <w:tc>
          <w:tcPr>
            <w:tcW w:w="749" w:type="pct"/>
            <w:shd w:val="clear" w:color="auto" w:fill="auto"/>
          </w:tcPr>
          <w:p w:rsidR="0037634E" w:rsidRPr="0037634E" w:rsidRDefault="0037634E" w:rsidP="003763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7634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pravovremena obrada kontakata oboljelih od tuberkuloze rezultira manjim brojem novooboljelih </w:t>
            </w:r>
          </w:p>
          <w:p w:rsidR="0037634E" w:rsidRPr="0037634E" w:rsidRDefault="0037634E" w:rsidP="003763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7634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kontakata </w:t>
            </w:r>
          </w:p>
        </w:tc>
        <w:tc>
          <w:tcPr>
            <w:tcW w:w="599" w:type="pct"/>
            <w:shd w:val="clear" w:color="auto" w:fill="auto"/>
          </w:tcPr>
          <w:p w:rsidR="0037634E" w:rsidRPr="0037634E" w:rsidRDefault="0037634E" w:rsidP="003763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7634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stopa </w:t>
            </w:r>
            <w:proofErr w:type="spellStart"/>
            <w:r w:rsidRPr="0037634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incidencije</w:t>
            </w:r>
            <w:proofErr w:type="spellEnd"/>
          </w:p>
        </w:tc>
        <w:tc>
          <w:tcPr>
            <w:tcW w:w="600" w:type="pct"/>
          </w:tcPr>
          <w:p w:rsidR="0037634E" w:rsidRPr="00B9548C" w:rsidRDefault="00B9548C" w:rsidP="003763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954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="0037634E" w:rsidRPr="00B954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/100.000</w:t>
            </w:r>
          </w:p>
        </w:tc>
        <w:tc>
          <w:tcPr>
            <w:tcW w:w="599" w:type="pct"/>
          </w:tcPr>
          <w:p w:rsidR="0037634E" w:rsidRPr="00B9548C" w:rsidRDefault="0037634E" w:rsidP="003763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954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Zavod -</w:t>
            </w:r>
          </w:p>
          <w:p w:rsidR="0037634E" w:rsidRPr="00B9548C" w:rsidRDefault="0037634E" w:rsidP="003763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954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Knjiga prijava zaraznih bolesti</w:t>
            </w:r>
          </w:p>
        </w:tc>
        <w:tc>
          <w:tcPr>
            <w:tcW w:w="600" w:type="pct"/>
          </w:tcPr>
          <w:p w:rsidR="0037634E" w:rsidRPr="00B9548C" w:rsidRDefault="00B9548C" w:rsidP="003763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954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37634E" w:rsidRPr="00B954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/100.000</w:t>
            </w:r>
          </w:p>
        </w:tc>
        <w:tc>
          <w:tcPr>
            <w:tcW w:w="599" w:type="pct"/>
          </w:tcPr>
          <w:p w:rsidR="0037634E" w:rsidRPr="00B9548C" w:rsidRDefault="00B9548C" w:rsidP="003763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954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37634E" w:rsidRPr="00B954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/100.000</w:t>
            </w:r>
          </w:p>
        </w:tc>
        <w:tc>
          <w:tcPr>
            <w:tcW w:w="597" w:type="pct"/>
          </w:tcPr>
          <w:p w:rsidR="0037634E" w:rsidRPr="00B9548C" w:rsidRDefault="00B9548C" w:rsidP="003763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954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37634E" w:rsidRPr="00B954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/100.000</w:t>
            </w:r>
          </w:p>
        </w:tc>
      </w:tr>
    </w:tbl>
    <w:p w:rsidR="00C77253" w:rsidRPr="00C26E02" w:rsidRDefault="00C77253" w:rsidP="00C77253">
      <w:pPr>
        <w:pStyle w:val="Bezproreda"/>
        <w:rPr>
          <w:rFonts w:ascii="Times New Roman" w:hAnsi="Times New Roman"/>
          <w:sz w:val="10"/>
          <w:szCs w:val="10"/>
        </w:rPr>
      </w:pPr>
    </w:p>
    <w:p w:rsidR="00B40130" w:rsidRPr="00C26E02" w:rsidRDefault="00B40130" w:rsidP="00B40130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C26E02">
        <w:rPr>
          <w:rFonts w:ascii="Times New Roman" w:hAnsi="Times New Roman"/>
          <w:sz w:val="20"/>
          <w:szCs w:val="20"/>
        </w:rPr>
        <w:t>Cilj 2. Sprječavanje obolijevanja zdravstvenih</w:t>
      </w:r>
      <w:r w:rsidR="00DB71CF">
        <w:rPr>
          <w:rFonts w:ascii="Times New Roman" w:hAnsi="Times New Roman"/>
          <w:sz w:val="20"/>
          <w:szCs w:val="20"/>
        </w:rPr>
        <w:t xml:space="preserve"> radnika od hepatitisa B i </w:t>
      </w:r>
      <w:proofErr w:type="spellStart"/>
      <w:r w:rsidR="00DB71CF">
        <w:rPr>
          <w:rFonts w:ascii="Times New Roman" w:hAnsi="Times New Roman"/>
          <w:sz w:val="20"/>
          <w:szCs w:val="20"/>
        </w:rPr>
        <w:t>ugriž</w:t>
      </w:r>
      <w:r w:rsidRPr="00C26E02">
        <w:rPr>
          <w:rFonts w:ascii="Times New Roman" w:hAnsi="Times New Roman"/>
          <w:sz w:val="20"/>
          <w:szCs w:val="20"/>
        </w:rPr>
        <w:t>enih</w:t>
      </w:r>
      <w:proofErr w:type="spellEnd"/>
      <w:r w:rsidRPr="00C26E02">
        <w:rPr>
          <w:rFonts w:ascii="Times New Roman" w:hAnsi="Times New Roman"/>
          <w:sz w:val="20"/>
          <w:szCs w:val="20"/>
        </w:rPr>
        <w:t xml:space="preserve"> osoba od bjesnoće</w:t>
      </w:r>
      <w:r w:rsidRPr="00C26E02">
        <w:rPr>
          <w:rFonts w:ascii="Times New Roman" w:hAnsi="Times New Roman"/>
          <w:b/>
          <w:sz w:val="20"/>
          <w:szCs w:val="20"/>
        </w:rPr>
        <w:t xml:space="preserve"> </w:t>
      </w:r>
      <w:r w:rsidRPr="00C26E02">
        <w:rPr>
          <w:rFonts w:ascii="Times New Roman" w:hAnsi="Times New Roman"/>
          <w:sz w:val="20"/>
          <w:szCs w:val="20"/>
        </w:rPr>
        <w:t xml:space="preserve">preventivnim cijepljenjem zdravstvenih radnika protiv hepatitisa B i </w:t>
      </w:r>
      <w:proofErr w:type="spellStart"/>
      <w:r w:rsidRPr="00C26E02">
        <w:rPr>
          <w:rFonts w:ascii="Times New Roman" w:hAnsi="Times New Roman"/>
          <w:sz w:val="20"/>
          <w:szCs w:val="20"/>
        </w:rPr>
        <w:t>postekspozicijskom</w:t>
      </w:r>
      <w:proofErr w:type="spellEnd"/>
      <w:r w:rsidRPr="00C26E02">
        <w:rPr>
          <w:rFonts w:ascii="Times New Roman" w:hAnsi="Times New Roman"/>
          <w:sz w:val="20"/>
          <w:szCs w:val="20"/>
        </w:rPr>
        <w:t xml:space="preserve"> intervencijom te </w:t>
      </w:r>
      <w:proofErr w:type="spellStart"/>
      <w:r w:rsidRPr="00C26E02">
        <w:rPr>
          <w:rFonts w:ascii="Times New Roman" w:hAnsi="Times New Roman"/>
          <w:sz w:val="20"/>
          <w:szCs w:val="20"/>
        </w:rPr>
        <w:t>preekspozicijskim</w:t>
      </w:r>
      <w:proofErr w:type="spellEnd"/>
      <w:r w:rsidRPr="00C26E02">
        <w:rPr>
          <w:rFonts w:ascii="Times New Roman" w:hAnsi="Times New Roman"/>
          <w:sz w:val="20"/>
          <w:szCs w:val="20"/>
        </w:rPr>
        <w:t xml:space="preserve"> i pravovremenim </w:t>
      </w:r>
      <w:proofErr w:type="spellStart"/>
      <w:r w:rsidRPr="00C26E02">
        <w:rPr>
          <w:rFonts w:ascii="Times New Roman" w:hAnsi="Times New Roman"/>
          <w:sz w:val="20"/>
          <w:szCs w:val="20"/>
        </w:rPr>
        <w:t>postekspozicijskim</w:t>
      </w:r>
      <w:proofErr w:type="spellEnd"/>
      <w:r w:rsidRPr="00C26E02">
        <w:rPr>
          <w:rFonts w:ascii="Times New Roman" w:hAnsi="Times New Roman"/>
          <w:sz w:val="20"/>
          <w:szCs w:val="20"/>
        </w:rPr>
        <w:t xml:space="preserve"> cijepljenjem protiv bjesnoće i primjenom </w:t>
      </w:r>
      <w:proofErr w:type="spellStart"/>
      <w:r w:rsidRPr="00C26E02">
        <w:rPr>
          <w:rFonts w:ascii="Times New Roman" w:hAnsi="Times New Roman"/>
          <w:sz w:val="20"/>
          <w:szCs w:val="20"/>
        </w:rPr>
        <w:t>antirabičnog</w:t>
      </w:r>
      <w:proofErr w:type="spellEnd"/>
      <w:r w:rsidRPr="00C26E0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6E02">
        <w:rPr>
          <w:rFonts w:ascii="Times New Roman" w:hAnsi="Times New Roman"/>
          <w:sz w:val="20"/>
          <w:szCs w:val="20"/>
        </w:rPr>
        <w:t>imunoglobulina</w:t>
      </w:r>
      <w:proofErr w:type="spellEnd"/>
      <w:r w:rsidRPr="00C26E0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26E02">
        <w:rPr>
          <w:rFonts w:ascii="Times New Roman" w:hAnsi="Times New Roman"/>
          <w:sz w:val="20"/>
          <w:szCs w:val="20"/>
        </w:rPr>
        <w:t>ugriženim</w:t>
      </w:r>
      <w:proofErr w:type="spellEnd"/>
      <w:r w:rsidRPr="00C26E02">
        <w:rPr>
          <w:rFonts w:ascii="Times New Roman" w:hAnsi="Times New Roman"/>
          <w:sz w:val="20"/>
          <w:szCs w:val="20"/>
        </w:rPr>
        <w:t xml:space="preserve"> osobama, a prema epidemiološkoj indikaciji. Održati postojeće stanje s 0 oboljelih.</w:t>
      </w:r>
    </w:p>
    <w:p w:rsidR="0037081A" w:rsidRPr="0037081A" w:rsidRDefault="0037081A" w:rsidP="009C3CBF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6D4F4C" w:rsidRDefault="000D1685" w:rsidP="006D4F4C">
      <w:pPr>
        <w:spacing w:after="0" w:line="240" w:lineRule="auto"/>
        <w:ind w:left="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Djelatnici</w:t>
      </w:r>
      <w:r w:rsidR="009C3CBF" w:rsidRPr="009B37A1">
        <w:rPr>
          <w:rFonts w:ascii="Times New Roman" w:eastAsia="Times New Roman" w:hAnsi="Times New Roman"/>
        </w:rPr>
        <w:t xml:space="preserve"> Službe će u suradnji s ostalim </w:t>
      </w:r>
      <w:r>
        <w:rPr>
          <w:rFonts w:ascii="Times New Roman" w:eastAsia="Times New Roman" w:hAnsi="Times New Roman"/>
        </w:rPr>
        <w:t>djelatnicima</w:t>
      </w:r>
      <w:r w:rsidR="009C3CBF" w:rsidRPr="009B37A1">
        <w:rPr>
          <w:rFonts w:ascii="Times New Roman" w:eastAsia="Times New Roman" w:hAnsi="Times New Roman"/>
        </w:rPr>
        <w:t xml:space="preserve"> Zavoda i vanjskim suradnicima sudjelovati u promicanju zdravlja i zdravih stilova života s naglaskom na razvijanje pravilnih prehrambenih navika i povećanje tjelesne aktivnosti kroz rad u Savjetovalištu za prevenciju prekomjerne tjelesne težine i debljine</w:t>
      </w:r>
      <w:r w:rsidR="00044880">
        <w:rPr>
          <w:rFonts w:ascii="Times New Roman" w:eastAsia="Times New Roman" w:hAnsi="Times New Roman"/>
        </w:rPr>
        <w:t xml:space="preserve">. </w:t>
      </w:r>
    </w:p>
    <w:p w:rsidR="002D6119" w:rsidRDefault="00653707" w:rsidP="00877D5A">
      <w:pPr>
        <w:spacing w:after="0" w:line="240" w:lineRule="auto"/>
        <w:ind w:left="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U planiranom razdoblju djelatnici Službe </w:t>
      </w:r>
      <w:r>
        <w:rPr>
          <w:rFonts w:ascii="Times New Roman" w:eastAsia="Times New Roman" w:hAnsi="Times New Roman"/>
        </w:rPr>
        <w:t xml:space="preserve">će sudjelovati u međunarodnom projektu </w:t>
      </w:r>
      <w:proofErr w:type="spellStart"/>
      <w:r w:rsidR="006D4F4C" w:rsidRPr="006D4F4C">
        <w:rPr>
          <w:rFonts w:ascii="Times New Roman" w:eastAsia="Times New Roman" w:hAnsi="Times New Roman"/>
          <w:i/>
        </w:rPr>
        <w:t>Interreg</w:t>
      </w:r>
      <w:proofErr w:type="spellEnd"/>
      <w:r w:rsidR="006D4F4C" w:rsidRPr="006D4F4C">
        <w:rPr>
          <w:rFonts w:ascii="Times New Roman" w:eastAsia="Times New Roman" w:hAnsi="Times New Roman"/>
          <w:i/>
        </w:rPr>
        <w:t xml:space="preserve"> </w:t>
      </w:r>
      <w:proofErr w:type="spellStart"/>
      <w:r w:rsidR="006D4F4C" w:rsidRPr="006D4F4C">
        <w:rPr>
          <w:rFonts w:ascii="Times New Roman" w:eastAsia="Times New Roman" w:hAnsi="Times New Roman"/>
          <w:i/>
        </w:rPr>
        <w:t>Hungary</w:t>
      </w:r>
      <w:proofErr w:type="spellEnd"/>
      <w:r w:rsidR="006D4F4C" w:rsidRPr="006D4F4C">
        <w:rPr>
          <w:rFonts w:ascii="Times New Roman" w:eastAsia="Times New Roman" w:hAnsi="Times New Roman"/>
          <w:i/>
        </w:rPr>
        <w:t>-Croatia</w:t>
      </w:r>
      <w:r w:rsidR="006D4F4C">
        <w:rPr>
          <w:rFonts w:ascii="Times New Roman" w:eastAsia="Times New Roman" w:hAnsi="Times New Roman"/>
        </w:rPr>
        <w:t xml:space="preserve"> </w:t>
      </w:r>
      <w:r w:rsidR="006D4F4C" w:rsidRPr="006D4F4C">
        <w:rPr>
          <w:rFonts w:ascii="Times New Roman" w:eastAsia="Times New Roman" w:hAnsi="Times New Roman"/>
        </w:rPr>
        <w:t>pod nazivom</w:t>
      </w:r>
      <w:r w:rsidR="006D4F4C">
        <w:rPr>
          <w:rFonts w:ascii="Times New Roman" w:eastAsia="Times New Roman" w:hAnsi="Times New Roman"/>
          <w:i/>
        </w:rPr>
        <w:t xml:space="preserve"> </w:t>
      </w:r>
      <w:proofErr w:type="spellStart"/>
      <w:r w:rsidR="006D4F4C" w:rsidRPr="006D4F4C">
        <w:rPr>
          <w:rFonts w:ascii="Times New Roman" w:eastAsia="Times New Roman" w:hAnsi="Times New Roman"/>
          <w:i/>
        </w:rPr>
        <w:t>Education</w:t>
      </w:r>
      <w:proofErr w:type="spellEnd"/>
      <w:r w:rsidR="006D4F4C" w:rsidRPr="006D4F4C">
        <w:rPr>
          <w:rFonts w:ascii="Times New Roman" w:eastAsia="Times New Roman" w:hAnsi="Times New Roman"/>
          <w:i/>
        </w:rPr>
        <w:t xml:space="preserve"> </w:t>
      </w:r>
      <w:proofErr w:type="spellStart"/>
      <w:r w:rsidR="006D4F4C" w:rsidRPr="006D4F4C">
        <w:rPr>
          <w:rFonts w:ascii="Times New Roman" w:eastAsia="Times New Roman" w:hAnsi="Times New Roman"/>
          <w:i/>
        </w:rPr>
        <w:t>and</w:t>
      </w:r>
      <w:proofErr w:type="spellEnd"/>
      <w:r w:rsidR="006D4F4C" w:rsidRPr="006D4F4C">
        <w:rPr>
          <w:rFonts w:ascii="Times New Roman" w:eastAsia="Times New Roman" w:hAnsi="Times New Roman"/>
          <w:i/>
        </w:rPr>
        <w:t xml:space="preserve"> </w:t>
      </w:r>
      <w:proofErr w:type="spellStart"/>
      <w:r w:rsidR="006D4F4C" w:rsidRPr="006D4F4C">
        <w:rPr>
          <w:rFonts w:ascii="Times New Roman" w:eastAsia="Times New Roman" w:hAnsi="Times New Roman"/>
          <w:i/>
        </w:rPr>
        <w:t>cross</w:t>
      </w:r>
      <w:proofErr w:type="spellEnd"/>
      <w:r w:rsidR="006D4F4C" w:rsidRPr="006D4F4C">
        <w:rPr>
          <w:rFonts w:ascii="Times New Roman" w:eastAsia="Times New Roman" w:hAnsi="Times New Roman"/>
          <w:i/>
        </w:rPr>
        <w:t>-</w:t>
      </w:r>
      <w:proofErr w:type="spellStart"/>
      <w:r w:rsidR="006D4F4C" w:rsidRPr="006D4F4C">
        <w:rPr>
          <w:rFonts w:ascii="Times New Roman" w:eastAsia="Times New Roman" w:hAnsi="Times New Roman"/>
          <w:i/>
        </w:rPr>
        <w:t>border</w:t>
      </w:r>
      <w:proofErr w:type="spellEnd"/>
      <w:r w:rsidR="006D4F4C" w:rsidRPr="006D4F4C">
        <w:rPr>
          <w:rFonts w:ascii="Times New Roman" w:eastAsia="Times New Roman" w:hAnsi="Times New Roman"/>
          <w:i/>
        </w:rPr>
        <w:t xml:space="preserve"> </w:t>
      </w:r>
      <w:proofErr w:type="spellStart"/>
      <w:r w:rsidR="006D4F4C" w:rsidRPr="006D4F4C">
        <w:rPr>
          <w:rFonts w:ascii="Times New Roman" w:eastAsia="Times New Roman" w:hAnsi="Times New Roman"/>
          <w:i/>
        </w:rPr>
        <w:t>cooperation</w:t>
      </w:r>
      <w:proofErr w:type="spellEnd"/>
      <w:r w:rsidR="006D4F4C" w:rsidRPr="006D4F4C">
        <w:rPr>
          <w:rFonts w:ascii="Times New Roman" w:eastAsia="Times New Roman" w:hAnsi="Times New Roman"/>
          <w:i/>
        </w:rPr>
        <w:t xml:space="preserve"> for </w:t>
      </w:r>
      <w:proofErr w:type="spellStart"/>
      <w:r w:rsidR="006D4F4C" w:rsidRPr="006D4F4C">
        <w:rPr>
          <w:rFonts w:ascii="Times New Roman" w:eastAsia="Times New Roman" w:hAnsi="Times New Roman"/>
          <w:i/>
        </w:rPr>
        <w:t>better</w:t>
      </w:r>
      <w:proofErr w:type="spellEnd"/>
      <w:r w:rsidR="006D4F4C" w:rsidRPr="006D4F4C">
        <w:rPr>
          <w:rFonts w:ascii="Times New Roman" w:eastAsia="Times New Roman" w:hAnsi="Times New Roman"/>
          <w:i/>
        </w:rPr>
        <w:t xml:space="preserve"> </w:t>
      </w:r>
      <w:proofErr w:type="spellStart"/>
      <w:r w:rsidR="006D4F4C" w:rsidRPr="006D4F4C">
        <w:rPr>
          <w:rFonts w:ascii="Times New Roman" w:eastAsia="Times New Roman" w:hAnsi="Times New Roman"/>
          <w:i/>
        </w:rPr>
        <w:t>health</w:t>
      </w:r>
      <w:proofErr w:type="spellEnd"/>
      <w:r w:rsidR="006D4F4C">
        <w:rPr>
          <w:rFonts w:ascii="Times New Roman" w:eastAsia="Times New Roman" w:hAnsi="Times New Roman"/>
        </w:rPr>
        <w:t xml:space="preserve"> </w:t>
      </w:r>
      <w:r w:rsidR="006D4F4C" w:rsidRPr="006D4F4C">
        <w:rPr>
          <w:rFonts w:ascii="Times New Roman" w:eastAsia="Times New Roman" w:hAnsi="Times New Roman"/>
          <w:i/>
        </w:rPr>
        <w:t>(CBC4HEALTH)</w:t>
      </w:r>
      <w:r w:rsidR="006D4F4C">
        <w:rPr>
          <w:rFonts w:ascii="Times New Roman" w:eastAsia="Times New Roman" w:hAnsi="Times New Roman"/>
        </w:rPr>
        <w:t xml:space="preserve"> </w:t>
      </w:r>
      <w:r w:rsidR="00877D5A">
        <w:rPr>
          <w:rFonts w:ascii="Times New Roman" w:eastAsia="Times New Roman" w:hAnsi="Times New Roman"/>
        </w:rPr>
        <w:t xml:space="preserve">čiji </w:t>
      </w:r>
      <w:r w:rsidR="00877D5A">
        <w:rPr>
          <w:rFonts w:ascii="Times New Roman" w:eastAsia="Times New Roman" w:hAnsi="Times New Roman"/>
        </w:rPr>
        <w:lastRenderedPageBreak/>
        <w:t xml:space="preserve">je nositelj </w:t>
      </w:r>
      <w:r w:rsidR="00877D5A" w:rsidRPr="00877D5A">
        <w:rPr>
          <w:rFonts w:ascii="Times New Roman" w:eastAsia="Times New Roman" w:hAnsi="Times New Roman"/>
        </w:rPr>
        <w:t>Panonska teritorijalna organizacija Mađarske veterinarske komore</w:t>
      </w:r>
      <w:r w:rsidR="00877D5A">
        <w:rPr>
          <w:rFonts w:ascii="Times New Roman" w:eastAsia="Times New Roman" w:hAnsi="Times New Roman"/>
        </w:rPr>
        <w:t xml:space="preserve">. U projektu će uz Zavod za javno zdravstvo Koprivničko-križevačke županije kao partner sudjelovati i Hrvatska veterinarska komora </w:t>
      </w:r>
      <w:r w:rsidR="00877D5A" w:rsidRPr="00877D5A">
        <w:rPr>
          <w:rFonts w:ascii="Times New Roman" w:eastAsia="Times New Roman" w:hAnsi="Times New Roman"/>
        </w:rPr>
        <w:t>Podružnica Bjelovar</w:t>
      </w:r>
      <w:r w:rsidR="00877D5A">
        <w:rPr>
          <w:rFonts w:ascii="Times New Roman" w:eastAsia="Times New Roman" w:hAnsi="Times New Roman"/>
        </w:rPr>
        <w:t xml:space="preserve">. </w:t>
      </w:r>
      <w:r w:rsidR="006D4F4C" w:rsidRPr="006D4F4C">
        <w:rPr>
          <w:rFonts w:ascii="Times New Roman" w:eastAsia="Times New Roman" w:hAnsi="Times New Roman"/>
        </w:rPr>
        <w:t>Projekt je usmjeren na sura</w:t>
      </w:r>
      <w:r w:rsidR="002D6119">
        <w:rPr>
          <w:rFonts w:ascii="Times New Roman" w:eastAsia="Times New Roman" w:hAnsi="Times New Roman"/>
        </w:rPr>
        <w:t>dnju u prekograničnom području na polju upravljanja</w:t>
      </w:r>
      <w:r w:rsidR="006D4F4C" w:rsidRPr="006D4F4C">
        <w:rPr>
          <w:rFonts w:ascii="Times New Roman" w:eastAsia="Times New Roman" w:hAnsi="Times New Roman"/>
        </w:rPr>
        <w:t xml:space="preserve"> </w:t>
      </w:r>
      <w:r w:rsidR="002D6119">
        <w:rPr>
          <w:rFonts w:ascii="Times New Roman" w:eastAsia="Times New Roman" w:hAnsi="Times New Roman"/>
        </w:rPr>
        <w:t xml:space="preserve">zaraznim bolestima u životinja i zoonozama te </w:t>
      </w:r>
      <w:r w:rsidR="006D4F4C" w:rsidRPr="006D4F4C">
        <w:rPr>
          <w:rFonts w:ascii="Times New Roman" w:eastAsia="Times New Roman" w:hAnsi="Times New Roman"/>
        </w:rPr>
        <w:t xml:space="preserve">novim </w:t>
      </w:r>
      <w:r w:rsidR="002D6119">
        <w:rPr>
          <w:rFonts w:ascii="Times New Roman" w:eastAsia="Times New Roman" w:hAnsi="Times New Roman"/>
        </w:rPr>
        <w:t xml:space="preserve">zdravstvenim prijetnjama kao posljedica </w:t>
      </w:r>
      <w:r w:rsidR="006D4F4C" w:rsidRPr="006D4F4C">
        <w:rPr>
          <w:rFonts w:ascii="Times New Roman" w:eastAsia="Times New Roman" w:hAnsi="Times New Roman"/>
        </w:rPr>
        <w:t>klimatski</w:t>
      </w:r>
      <w:r w:rsidR="002D6119">
        <w:rPr>
          <w:rFonts w:ascii="Times New Roman" w:eastAsia="Times New Roman" w:hAnsi="Times New Roman"/>
        </w:rPr>
        <w:t>h</w:t>
      </w:r>
      <w:r w:rsidR="006D4F4C" w:rsidRPr="006D4F4C">
        <w:rPr>
          <w:rFonts w:ascii="Times New Roman" w:eastAsia="Times New Roman" w:hAnsi="Times New Roman"/>
        </w:rPr>
        <w:t xml:space="preserve"> promjena. </w:t>
      </w:r>
      <w:r w:rsidR="00877D5A" w:rsidRPr="00877D5A">
        <w:rPr>
          <w:rFonts w:ascii="Times New Roman" w:eastAsia="Times New Roman" w:hAnsi="Times New Roman"/>
        </w:rPr>
        <w:t xml:space="preserve">Projekt će se provoditi u pet županija: </w:t>
      </w:r>
      <w:proofErr w:type="spellStart"/>
      <w:r w:rsidR="00877D5A" w:rsidRPr="00877D5A">
        <w:rPr>
          <w:rFonts w:ascii="Times New Roman" w:eastAsia="Times New Roman" w:hAnsi="Times New Roman"/>
        </w:rPr>
        <w:t>Somogy</w:t>
      </w:r>
      <w:proofErr w:type="spellEnd"/>
      <w:r w:rsidR="00877D5A" w:rsidRPr="00877D5A">
        <w:rPr>
          <w:rFonts w:ascii="Times New Roman" w:eastAsia="Times New Roman" w:hAnsi="Times New Roman"/>
        </w:rPr>
        <w:t xml:space="preserve"> i Zala u Mađars</w:t>
      </w:r>
      <w:r w:rsidR="00877D5A">
        <w:rPr>
          <w:rFonts w:ascii="Times New Roman" w:eastAsia="Times New Roman" w:hAnsi="Times New Roman"/>
        </w:rPr>
        <w:t xml:space="preserve">koj te Koprivničko-križevačkoj, </w:t>
      </w:r>
      <w:r w:rsidR="00877D5A" w:rsidRPr="00877D5A">
        <w:rPr>
          <w:rFonts w:ascii="Times New Roman" w:eastAsia="Times New Roman" w:hAnsi="Times New Roman"/>
        </w:rPr>
        <w:t>Bjelovarsko-bilogorskoj i Vir</w:t>
      </w:r>
      <w:r w:rsidR="00877D5A">
        <w:rPr>
          <w:rFonts w:ascii="Times New Roman" w:eastAsia="Times New Roman" w:hAnsi="Times New Roman"/>
        </w:rPr>
        <w:t>ovitičko-podravskoj u Hrvatskoj tijekom 24 mjeseca.</w:t>
      </w:r>
    </w:p>
    <w:p w:rsidR="00DB71CF" w:rsidRDefault="00877D5A" w:rsidP="00DB71CF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Djelatnici Službe će sudjelovati i u </w:t>
      </w:r>
      <w:r w:rsidR="00DB71CF">
        <w:rPr>
          <w:rFonts w:ascii="Times New Roman" w:eastAsia="Times New Roman" w:hAnsi="Times New Roman" w:cs="Times New Roman"/>
          <w:color w:val="000000"/>
        </w:rPr>
        <w:t xml:space="preserve">provođenju </w:t>
      </w:r>
      <w:r w:rsidR="00CB6D7D">
        <w:rPr>
          <w:rFonts w:ascii="Times New Roman" w:eastAsia="Times New Roman" w:hAnsi="Times New Roman" w:cs="Times New Roman"/>
          <w:color w:val="000000"/>
        </w:rPr>
        <w:t xml:space="preserve">drugih </w:t>
      </w:r>
      <w:r w:rsidR="00DB71CF">
        <w:rPr>
          <w:rFonts w:ascii="Times New Roman" w:eastAsia="Times New Roman" w:hAnsi="Times New Roman" w:cs="Times New Roman"/>
          <w:color w:val="000000"/>
        </w:rPr>
        <w:t xml:space="preserve">projekata u kojima će Zavoda za javno zdravstvo Koprivničko-križevačke županije biti partner. </w:t>
      </w:r>
    </w:p>
    <w:p w:rsidR="000D1685" w:rsidRPr="008A06E6" w:rsidRDefault="000D1685" w:rsidP="00DB71CF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</w:rPr>
      </w:pPr>
    </w:p>
    <w:p w:rsidR="000E19DA" w:rsidRPr="009B37A1" w:rsidRDefault="000E19DA" w:rsidP="000E19D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B37A1">
        <w:rPr>
          <w:rFonts w:ascii="Times New Roman" w:hAnsi="Times New Roman" w:cs="Times New Roman"/>
          <w:b/>
          <w:i/>
        </w:rPr>
        <w:t xml:space="preserve">II.3. </w:t>
      </w:r>
      <w:r w:rsidRPr="009B37A1">
        <w:rPr>
          <w:rFonts w:ascii="Times New Roman" w:eastAsia="Times New Roman" w:hAnsi="Times New Roman" w:cs="Times New Roman"/>
          <w:b/>
          <w:i/>
        </w:rPr>
        <w:t>Služba za školsku medicinu</w:t>
      </w:r>
    </w:p>
    <w:p w:rsidR="000E19DA" w:rsidRPr="009B37A1" w:rsidRDefault="000E19DA" w:rsidP="00EF5A5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225B2" w:rsidRPr="009B37A1" w:rsidRDefault="003E3D72" w:rsidP="00EF5A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7A1">
        <w:rPr>
          <w:rFonts w:ascii="Times New Roman" w:hAnsi="Times New Roman" w:cs="Times New Roman"/>
        </w:rPr>
        <w:t>Program p</w:t>
      </w:r>
      <w:r w:rsidR="009225B2" w:rsidRPr="009B37A1">
        <w:rPr>
          <w:rFonts w:ascii="Times New Roman" w:hAnsi="Times New Roman" w:cs="Times New Roman"/>
        </w:rPr>
        <w:t>reventivn</w:t>
      </w:r>
      <w:r w:rsidRPr="009B37A1">
        <w:rPr>
          <w:rFonts w:ascii="Times New Roman" w:hAnsi="Times New Roman" w:cs="Times New Roman"/>
        </w:rPr>
        <w:t xml:space="preserve">ih i specifičnih mjera </w:t>
      </w:r>
      <w:r w:rsidR="009225B2" w:rsidRPr="009B37A1">
        <w:rPr>
          <w:rFonts w:ascii="Times New Roman" w:hAnsi="Times New Roman" w:cs="Times New Roman"/>
        </w:rPr>
        <w:t>zdravstven</w:t>
      </w:r>
      <w:r w:rsidRPr="009B37A1">
        <w:rPr>
          <w:rFonts w:ascii="Times New Roman" w:hAnsi="Times New Roman" w:cs="Times New Roman"/>
        </w:rPr>
        <w:t xml:space="preserve">e zaštite školske </w:t>
      </w:r>
      <w:r w:rsidR="009225B2" w:rsidRPr="009B37A1">
        <w:rPr>
          <w:rFonts w:ascii="Times New Roman" w:hAnsi="Times New Roman" w:cs="Times New Roman"/>
        </w:rPr>
        <w:t xml:space="preserve">djece i </w:t>
      </w:r>
      <w:r w:rsidRPr="009B37A1">
        <w:rPr>
          <w:rFonts w:ascii="Times New Roman" w:hAnsi="Times New Roman" w:cs="Times New Roman"/>
        </w:rPr>
        <w:t>studenata</w:t>
      </w:r>
      <w:r w:rsidR="009225B2" w:rsidRPr="009B37A1">
        <w:rPr>
          <w:rFonts w:ascii="Times New Roman" w:hAnsi="Times New Roman" w:cs="Times New Roman"/>
        </w:rPr>
        <w:t xml:space="preserve"> podrazumijeva:</w:t>
      </w:r>
    </w:p>
    <w:p w:rsidR="00121AA0" w:rsidRPr="009B37A1" w:rsidRDefault="009225B2" w:rsidP="00B41012">
      <w:pPr>
        <w:pStyle w:val="Odlomakpopisa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B37A1">
        <w:rPr>
          <w:rFonts w:ascii="Times New Roman" w:hAnsi="Times New Roman" w:cs="Times New Roman"/>
        </w:rPr>
        <w:t xml:space="preserve">provođenje obveznih cijepljenja učenika osnovnih i srednjih škola te studenata sukladno </w:t>
      </w:r>
      <w:r w:rsidR="00121AA0" w:rsidRPr="009B37A1">
        <w:rPr>
          <w:rFonts w:ascii="Times New Roman" w:hAnsi="Times New Roman" w:cs="Times New Roman"/>
        </w:rPr>
        <w:t>Provedbenom programu obveznog cijepljenja u Hrvatskoj</w:t>
      </w:r>
      <w:r w:rsidR="00DB71CF">
        <w:rPr>
          <w:rFonts w:ascii="Times New Roman" w:hAnsi="Times New Roman" w:cs="Times New Roman"/>
        </w:rPr>
        <w:t>,</w:t>
      </w:r>
      <w:r w:rsidR="00121AA0" w:rsidRPr="009B37A1">
        <w:rPr>
          <w:rFonts w:ascii="Times New Roman" w:hAnsi="Times New Roman" w:cs="Times New Roman"/>
        </w:rPr>
        <w:t xml:space="preserve"> </w:t>
      </w:r>
    </w:p>
    <w:p w:rsidR="00B75AF9" w:rsidRPr="009B37A1" w:rsidRDefault="009225B2" w:rsidP="00EF5A5D">
      <w:pPr>
        <w:pStyle w:val="Odlomakpopisa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B37A1">
        <w:rPr>
          <w:rFonts w:ascii="Times New Roman" w:hAnsi="Times New Roman" w:cs="Times New Roman"/>
        </w:rPr>
        <w:t xml:space="preserve">obavljanje sistematskih i kontrolnih pregleda prije upisa u 1. razred osnovne škole, u 5. i 8. razredu osnovne škole, 1. razredu srednje škole i na 1. godini studija, </w:t>
      </w:r>
    </w:p>
    <w:p w:rsidR="00B277D6" w:rsidRDefault="009225B2" w:rsidP="00B277D6">
      <w:pPr>
        <w:pStyle w:val="Odlomakpopisa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B37A1">
        <w:rPr>
          <w:rFonts w:ascii="Times New Roman" w:hAnsi="Times New Roman" w:cs="Times New Roman"/>
        </w:rPr>
        <w:t xml:space="preserve">obavljanje </w:t>
      </w:r>
      <w:r w:rsidR="00621F98" w:rsidRPr="009B37A1">
        <w:rPr>
          <w:rFonts w:ascii="Times New Roman" w:hAnsi="Times New Roman" w:cs="Times New Roman"/>
        </w:rPr>
        <w:t xml:space="preserve">probira u </w:t>
      </w:r>
      <w:r w:rsidR="00B277D6">
        <w:rPr>
          <w:rFonts w:ascii="Times New Roman" w:hAnsi="Times New Roman" w:cs="Times New Roman"/>
        </w:rPr>
        <w:t xml:space="preserve">3. i </w:t>
      </w:r>
      <w:r w:rsidR="00406290" w:rsidRPr="009B37A1">
        <w:rPr>
          <w:rFonts w:ascii="Times New Roman" w:hAnsi="Times New Roman" w:cs="Times New Roman"/>
        </w:rPr>
        <w:t>6</w:t>
      </w:r>
      <w:r w:rsidR="00621F98" w:rsidRPr="009B37A1">
        <w:rPr>
          <w:rFonts w:ascii="Times New Roman" w:hAnsi="Times New Roman" w:cs="Times New Roman"/>
        </w:rPr>
        <w:t>. razredu osnovne škole praćenjem rasta i razvoja te pregleda vida i vida na boje odnosno pregleda kralježnice i stopala,</w:t>
      </w:r>
    </w:p>
    <w:p w:rsidR="00621F98" w:rsidRPr="00B277D6" w:rsidRDefault="00621F98" w:rsidP="00B277D6">
      <w:pPr>
        <w:pStyle w:val="Odlomakpopisa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277D6">
        <w:rPr>
          <w:rFonts w:ascii="Times New Roman" w:hAnsi="Times New Roman" w:cs="Times New Roman"/>
        </w:rPr>
        <w:t>provođenje zdravstvenog odgoj</w:t>
      </w:r>
      <w:r w:rsidR="00311891">
        <w:rPr>
          <w:rFonts w:ascii="Times New Roman" w:hAnsi="Times New Roman" w:cs="Times New Roman"/>
        </w:rPr>
        <w:t>a prema definiranim temama (</w:t>
      </w:r>
      <w:r w:rsidR="00B277D6" w:rsidRPr="00B277D6">
        <w:rPr>
          <w:rFonts w:ascii="Times New Roman" w:hAnsi="Times New Roman" w:cs="Times New Roman"/>
        </w:rPr>
        <w:t>npr. pravilno pranje zubi, zdrava prehrana, pubertet i higijena, prevencija ovisnosti, spolno prenosive bolesti, sprečavanje nasilja …)</w:t>
      </w:r>
    </w:p>
    <w:p w:rsidR="00621F98" w:rsidRPr="009B37A1" w:rsidRDefault="00621F98" w:rsidP="00EF5A5D">
      <w:pPr>
        <w:pStyle w:val="Odlomakpopisa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B37A1">
        <w:rPr>
          <w:rFonts w:ascii="Times New Roman" w:hAnsi="Times New Roman" w:cs="Times New Roman"/>
        </w:rPr>
        <w:t>rad u savjetovalištu (problemi vezani za učenje, kronične bolesti, reproduktivno zdravlje, mentalno zdravlje i rizična ponašanja) i pov</w:t>
      </w:r>
      <w:r w:rsidR="003E3D72" w:rsidRPr="009B37A1">
        <w:rPr>
          <w:rFonts w:ascii="Times New Roman" w:hAnsi="Times New Roman" w:cs="Times New Roman"/>
        </w:rPr>
        <w:t>jerenstvima,</w:t>
      </w:r>
    </w:p>
    <w:p w:rsidR="00045906" w:rsidRDefault="00B277D6" w:rsidP="00045906">
      <w:pPr>
        <w:pStyle w:val="Odlomakpopisa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kontinuirani </w:t>
      </w:r>
      <w:r w:rsidRPr="00B277D6">
        <w:rPr>
          <w:rFonts w:ascii="Times New Roman" w:hAnsi="Times New Roman" w:cs="Times New Roman"/>
        </w:rPr>
        <w:t xml:space="preserve">unos podataka u postojeću </w:t>
      </w:r>
      <w:r>
        <w:rPr>
          <w:rFonts w:ascii="Times New Roman" w:hAnsi="Times New Roman" w:cs="Times New Roman"/>
        </w:rPr>
        <w:t xml:space="preserve">nacionalnu </w:t>
      </w:r>
      <w:r w:rsidRPr="00B277D6">
        <w:rPr>
          <w:rFonts w:ascii="Times New Roman" w:hAnsi="Times New Roman" w:cs="Times New Roman"/>
        </w:rPr>
        <w:t xml:space="preserve">programsku aplikaciju </w:t>
      </w:r>
      <w:r>
        <w:rPr>
          <w:rFonts w:ascii="Times New Roman" w:hAnsi="Times New Roman" w:cs="Times New Roman"/>
        </w:rPr>
        <w:t>s ciljem</w:t>
      </w:r>
      <w:r w:rsidRPr="00B277D6">
        <w:rPr>
          <w:rFonts w:ascii="Times New Roman" w:hAnsi="Times New Roman" w:cs="Times New Roman"/>
        </w:rPr>
        <w:t xml:space="preserve"> unapređenj</w:t>
      </w:r>
      <w:r>
        <w:rPr>
          <w:rFonts w:ascii="Times New Roman" w:hAnsi="Times New Roman" w:cs="Times New Roman"/>
        </w:rPr>
        <w:t>a</w:t>
      </w:r>
      <w:r w:rsidRPr="00B277D6">
        <w:rPr>
          <w:rFonts w:ascii="Times New Roman" w:hAnsi="Times New Roman" w:cs="Times New Roman"/>
        </w:rPr>
        <w:t xml:space="preserve"> praćenja </w:t>
      </w:r>
      <w:r>
        <w:rPr>
          <w:rFonts w:ascii="Times New Roman" w:hAnsi="Times New Roman" w:cs="Times New Roman"/>
        </w:rPr>
        <w:t xml:space="preserve">specifičnih </w:t>
      </w:r>
      <w:r w:rsidRPr="00B277D6">
        <w:rPr>
          <w:rFonts w:ascii="Times New Roman" w:hAnsi="Times New Roman" w:cs="Times New Roman"/>
        </w:rPr>
        <w:t>medicinskih parametara</w:t>
      </w:r>
      <w:r w:rsidR="00045906">
        <w:rPr>
          <w:rFonts w:ascii="Times New Roman" w:hAnsi="Times New Roman" w:cs="Times New Roman"/>
        </w:rPr>
        <w:t>.</w:t>
      </w:r>
    </w:p>
    <w:p w:rsidR="00045906" w:rsidRDefault="00045906" w:rsidP="000459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356D" w:rsidRDefault="00045906" w:rsidP="000459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Timovi školske medicine</w:t>
      </w:r>
      <w:r w:rsidRPr="00045906">
        <w:rPr>
          <w:rFonts w:ascii="Times New Roman" w:hAnsi="Times New Roman" w:cs="Times New Roman"/>
        </w:rPr>
        <w:t xml:space="preserve"> nositelj</w:t>
      </w:r>
      <w:r>
        <w:rPr>
          <w:rFonts w:ascii="Times New Roman" w:hAnsi="Times New Roman" w:cs="Times New Roman"/>
        </w:rPr>
        <w:t>i su</w:t>
      </w:r>
      <w:r w:rsidRPr="00045906">
        <w:rPr>
          <w:rFonts w:ascii="Times New Roman" w:hAnsi="Times New Roman" w:cs="Times New Roman"/>
        </w:rPr>
        <w:t xml:space="preserve"> preventivne zdravstvene zaštite za školsku djecu i studente. Brigom za zdravlje ciljne populacije širi </w:t>
      </w:r>
      <w:r>
        <w:rPr>
          <w:rFonts w:ascii="Times New Roman" w:hAnsi="Times New Roman" w:cs="Times New Roman"/>
        </w:rPr>
        <w:t xml:space="preserve">se </w:t>
      </w:r>
      <w:r w:rsidRPr="00045906">
        <w:rPr>
          <w:rFonts w:ascii="Times New Roman" w:hAnsi="Times New Roman" w:cs="Times New Roman"/>
        </w:rPr>
        <w:t>i izjedna</w:t>
      </w:r>
      <w:r>
        <w:rPr>
          <w:rFonts w:ascii="Times New Roman" w:hAnsi="Times New Roman" w:cs="Times New Roman"/>
        </w:rPr>
        <w:t>čuje standard, opseg i kvaliteta zdravstvene zaštite i s timovima</w:t>
      </w:r>
      <w:r w:rsidRPr="00045906">
        <w:rPr>
          <w:rFonts w:ascii="Times New Roman" w:hAnsi="Times New Roman" w:cs="Times New Roman"/>
        </w:rPr>
        <w:t xml:space="preserve"> obitelj</w:t>
      </w:r>
      <w:r>
        <w:rPr>
          <w:rFonts w:ascii="Times New Roman" w:hAnsi="Times New Roman" w:cs="Times New Roman"/>
        </w:rPr>
        <w:t>ske medicine gradi integrirana zdravstvena</w:t>
      </w:r>
      <w:r w:rsidRPr="00045906">
        <w:rPr>
          <w:rFonts w:ascii="Times New Roman" w:hAnsi="Times New Roman" w:cs="Times New Roman"/>
        </w:rPr>
        <w:t xml:space="preserve"> skrb za vrlo osjetljivu i zahtjevnu populaciju.</w:t>
      </w:r>
      <w:r>
        <w:rPr>
          <w:rFonts w:ascii="Times New Roman" w:hAnsi="Times New Roman" w:cs="Times New Roman"/>
        </w:rPr>
        <w:t xml:space="preserve"> U cilju što bolje dostupnosti i pružanja zdravstvene zaštite </w:t>
      </w:r>
      <w:r w:rsidR="0039356D">
        <w:rPr>
          <w:rFonts w:ascii="Times New Roman" w:hAnsi="Times New Roman" w:cs="Times New Roman"/>
        </w:rPr>
        <w:t xml:space="preserve">izvan definiranih standarda </w:t>
      </w:r>
      <w:r>
        <w:rPr>
          <w:rFonts w:ascii="Times New Roman" w:hAnsi="Times New Roman" w:cs="Times New Roman"/>
        </w:rPr>
        <w:t xml:space="preserve">na polju reproduktivnog zdravlja od 2015. godine kontinuirano radi </w:t>
      </w:r>
      <w:r w:rsidR="0039356D" w:rsidRPr="00045906">
        <w:rPr>
          <w:rFonts w:ascii="Times New Roman" w:hAnsi="Times New Roman" w:cs="Times New Roman"/>
        </w:rPr>
        <w:t>Savjetovalište za reproduktivno zdravlje adolescenata</w:t>
      </w:r>
      <w:r w:rsidR="0039356D">
        <w:rPr>
          <w:rFonts w:ascii="Times New Roman" w:hAnsi="Times New Roman" w:cs="Times New Roman"/>
        </w:rPr>
        <w:t xml:space="preserve"> u kojem uz liječnike specijaliste školske i adolescentne medicine rade i specijalisti ginekologije.</w:t>
      </w:r>
    </w:p>
    <w:p w:rsidR="00B277D6" w:rsidRDefault="00B277D6" w:rsidP="00B401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351A" w:rsidRPr="005A4F9E" w:rsidRDefault="0039356D" w:rsidP="00B401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7A1">
        <w:rPr>
          <w:rFonts w:ascii="Times New Roman" w:hAnsi="Times New Roman" w:cs="Times New Roman"/>
        </w:rPr>
        <w:t>Program preventivnih i specifičnih mjera</w:t>
      </w:r>
      <w:r w:rsidRPr="005A4F9E">
        <w:rPr>
          <w:rFonts w:ascii="Times New Roman" w:hAnsi="Times New Roman" w:cs="Times New Roman"/>
        </w:rPr>
        <w:t xml:space="preserve"> </w:t>
      </w:r>
      <w:r w:rsidR="00690767" w:rsidRPr="005A4F9E">
        <w:rPr>
          <w:rFonts w:ascii="Times New Roman" w:hAnsi="Times New Roman" w:cs="Times New Roman"/>
        </w:rPr>
        <w:t>obavljate će se i u narednom razdoblju u skladu s definiranim pr</w:t>
      </w:r>
      <w:r w:rsidR="00AB3DB8">
        <w:rPr>
          <w:rFonts w:ascii="Times New Roman" w:hAnsi="Times New Roman" w:cs="Times New Roman"/>
        </w:rPr>
        <w:t>ioritetima na nacionalnom nivou.</w:t>
      </w:r>
    </w:p>
    <w:p w:rsidR="00690767" w:rsidRPr="00CB7297" w:rsidRDefault="00690767" w:rsidP="00B4013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40130" w:rsidRPr="00C26E02" w:rsidRDefault="00B40130" w:rsidP="00B401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6E02">
        <w:rPr>
          <w:rFonts w:ascii="Times New Roman" w:hAnsi="Times New Roman" w:cs="Times New Roman"/>
          <w:sz w:val="20"/>
          <w:szCs w:val="20"/>
        </w:rPr>
        <w:t xml:space="preserve">Cilj 1. Provedba programa obveznog cijepljenja s udjelom procijepljenih većim od 95% u ciljanoj populaciji </w:t>
      </w:r>
    </w:p>
    <w:p w:rsidR="00B40130" w:rsidRPr="00C26E02" w:rsidRDefault="00B40130" w:rsidP="00B40130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Reetkatablice2"/>
        <w:tblW w:w="5000" w:type="pct"/>
        <w:tblLook w:val="04A0" w:firstRow="1" w:lastRow="0" w:firstColumn="1" w:lastColumn="0" w:noHBand="0" w:noVBand="1"/>
      </w:tblPr>
      <w:tblGrid>
        <w:gridCol w:w="1072"/>
        <w:gridCol w:w="1772"/>
        <w:gridCol w:w="916"/>
        <w:gridCol w:w="1028"/>
        <w:gridCol w:w="972"/>
        <w:gridCol w:w="1186"/>
        <w:gridCol w:w="1169"/>
        <w:gridCol w:w="1173"/>
      </w:tblGrid>
      <w:tr w:rsidR="00B40130" w:rsidRPr="00C26E02" w:rsidTr="00A5656F">
        <w:tc>
          <w:tcPr>
            <w:tcW w:w="587" w:type="pct"/>
          </w:tcPr>
          <w:p w:rsidR="00B40130" w:rsidRPr="00C26E02" w:rsidRDefault="00B40130" w:rsidP="006514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E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Pokazatelj rezultata</w:t>
            </w:r>
          </w:p>
        </w:tc>
        <w:tc>
          <w:tcPr>
            <w:tcW w:w="974" w:type="pct"/>
          </w:tcPr>
          <w:p w:rsidR="00B40130" w:rsidRPr="00C26E02" w:rsidRDefault="00B40130" w:rsidP="006514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E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Definicija</w:t>
            </w:r>
          </w:p>
        </w:tc>
        <w:tc>
          <w:tcPr>
            <w:tcW w:w="478" w:type="pct"/>
          </w:tcPr>
          <w:p w:rsidR="00B40130" w:rsidRPr="00C26E02" w:rsidRDefault="00B40130" w:rsidP="006514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E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Jedinica</w:t>
            </w:r>
          </w:p>
        </w:tc>
        <w:tc>
          <w:tcPr>
            <w:tcW w:w="520" w:type="pct"/>
          </w:tcPr>
          <w:p w:rsidR="00B40130" w:rsidRPr="00C26E02" w:rsidRDefault="00B40130" w:rsidP="006514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E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Polazna vrijednost</w:t>
            </w:r>
          </w:p>
        </w:tc>
        <w:tc>
          <w:tcPr>
            <w:tcW w:w="497" w:type="pct"/>
          </w:tcPr>
          <w:p w:rsidR="00B40130" w:rsidRPr="00C26E02" w:rsidRDefault="00B40130" w:rsidP="006514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E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Izvor podataka</w:t>
            </w:r>
          </w:p>
        </w:tc>
        <w:tc>
          <w:tcPr>
            <w:tcW w:w="653" w:type="pct"/>
          </w:tcPr>
          <w:p w:rsidR="00B40130" w:rsidRPr="00C26E02" w:rsidRDefault="00AA3139" w:rsidP="0039356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E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Ciljana vrijednost (202</w:t>
            </w:r>
            <w:r w:rsidR="003935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="00B40130" w:rsidRPr="00C26E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644" w:type="pct"/>
          </w:tcPr>
          <w:p w:rsidR="00B40130" w:rsidRPr="00C26E02" w:rsidRDefault="003E3D72" w:rsidP="00B277D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E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Ciljana vrijednost (202</w:t>
            </w:r>
            <w:r w:rsidR="003935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B40130" w:rsidRPr="00C26E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646" w:type="pct"/>
          </w:tcPr>
          <w:p w:rsidR="00B40130" w:rsidRPr="00C26E02" w:rsidRDefault="00B40130" w:rsidP="0039356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E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Ciljana vrijednost (202</w:t>
            </w:r>
            <w:r w:rsidR="003935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Pr="00C26E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</w:tr>
      <w:tr w:rsidR="00B40130" w:rsidRPr="00C26E02" w:rsidTr="00A5656F">
        <w:trPr>
          <w:cantSplit/>
          <w:trHeight w:val="1186"/>
        </w:trPr>
        <w:tc>
          <w:tcPr>
            <w:tcW w:w="587" w:type="pct"/>
          </w:tcPr>
          <w:p w:rsidR="00B40130" w:rsidRPr="00C26E02" w:rsidRDefault="00B40130" w:rsidP="00651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02">
              <w:rPr>
                <w:rFonts w:ascii="Times New Roman" w:hAnsi="Times New Roman" w:cs="Times New Roman"/>
                <w:sz w:val="20"/>
                <w:szCs w:val="20"/>
              </w:rPr>
              <w:t>broj cijepljenih školaraca</w:t>
            </w:r>
          </w:p>
          <w:p w:rsidR="00B40130" w:rsidRPr="00C26E02" w:rsidRDefault="00B40130" w:rsidP="00651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02">
              <w:rPr>
                <w:rFonts w:ascii="Times New Roman" w:hAnsi="Times New Roman" w:cs="Times New Roman"/>
                <w:sz w:val="20"/>
                <w:szCs w:val="20"/>
              </w:rPr>
              <w:t>obveznim cjepivima</w:t>
            </w:r>
          </w:p>
        </w:tc>
        <w:tc>
          <w:tcPr>
            <w:tcW w:w="974" w:type="pct"/>
          </w:tcPr>
          <w:p w:rsidR="00B40130" w:rsidRPr="00C26E02" w:rsidRDefault="00B40130" w:rsidP="00651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02">
              <w:rPr>
                <w:rFonts w:ascii="Times New Roman" w:hAnsi="Times New Roman" w:cs="Times New Roman"/>
                <w:sz w:val="20"/>
                <w:szCs w:val="20"/>
              </w:rPr>
              <w:t xml:space="preserve">procijepljenost ciljane populacije iznad 95%  doprinosi eliminaciji i smanjenju broja oboljelih od zaraznih bolesti </w:t>
            </w:r>
          </w:p>
        </w:tc>
        <w:tc>
          <w:tcPr>
            <w:tcW w:w="478" w:type="pct"/>
          </w:tcPr>
          <w:p w:rsidR="00B40130" w:rsidRPr="00C26E02" w:rsidRDefault="00B40130" w:rsidP="00651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02">
              <w:rPr>
                <w:rFonts w:ascii="Times New Roman" w:hAnsi="Times New Roman" w:cs="Times New Roman"/>
                <w:sz w:val="20"/>
                <w:szCs w:val="20"/>
              </w:rPr>
              <w:t>udio</w:t>
            </w:r>
          </w:p>
        </w:tc>
        <w:tc>
          <w:tcPr>
            <w:tcW w:w="520" w:type="pct"/>
          </w:tcPr>
          <w:p w:rsidR="00B40130" w:rsidRPr="00801E58" w:rsidRDefault="00B40130" w:rsidP="006514D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7940">
              <w:rPr>
                <w:rFonts w:ascii="Times New Roman" w:hAnsi="Times New Roman" w:cs="Times New Roman"/>
                <w:sz w:val="20"/>
                <w:szCs w:val="20"/>
              </w:rPr>
              <w:t>95%</w:t>
            </w:r>
          </w:p>
        </w:tc>
        <w:tc>
          <w:tcPr>
            <w:tcW w:w="497" w:type="pct"/>
          </w:tcPr>
          <w:p w:rsidR="00B40130" w:rsidRPr="005E01A0" w:rsidRDefault="00B40130" w:rsidP="00651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1A0">
              <w:rPr>
                <w:rFonts w:ascii="Times New Roman" w:hAnsi="Times New Roman" w:cs="Times New Roman"/>
                <w:sz w:val="20"/>
                <w:szCs w:val="20"/>
              </w:rPr>
              <w:t>Zavod – školska medicina</w:t>
            </w:r>
          </w:p>
        </w:tc>
        <w:tc>
          <w:tcPr>
            <w:tcW w:w="653" w:type="pct"/>
          </w:tcPr>
          <w:p w:rsidR="00B40130" w:rsidRPr="005E01A0" w:rsidRDefault="00B40130" w:rsidP="00651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1A0">
              <w:rPr>
                <w:rFonts w:ascii="Times New Roman" w:hAnsi="Times New Roman" w:cs="Times New Roman"/>
                <w:sz w:val="20"/>
                <w:szCs w:val="20"/>
              </w:rPr>
              <w:t xml:space="preserve"> &gt; 95%</w:t>
            </w:r>
          </w:p>
        </w:tc>
        <w:tc>
          <w:tcPr>
            <w:tcW w:w="644" w:type="pct"/>
          </w:tcPr>
          <w:p w:rsidR="00B40130" w:rsidRPr="005E01A0" w:rsidRDefault="00B40130" w:rsidP="00651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1A0">
              <w:rPr>
                <w:rFonts w:ascii="Times New Roman" w:hAnsi="Times New Roman" w:cs="Times New Roman"/>
                <w:sz w:val="20"/>
                <w:szCs w:val="20"/>
              </w:rPr>
              <w:t>&gt; 95%</w:t>
            </w:r>
          </w:p>
        </w:tc>
        <w:tc>
          <w:tcPr>
            <w:tcW w:w="646" w:type="pct"/>
          </w:tcPr>
          <w:p w:rsidR="00B40130" w:rsidRPr="005E01A0" w:rsidRDefault="00B40130" w:rsidP="00651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1A0">
              <w:rPr>
                <w:rFonts w:ascii="Times New Roman" w:hAnsi="Times New Roman" w:cs="Times New Roman"/>
                <w:sz w:val="20"/>
                <w:szCs w:val="20"/>
              </w:rPr>
              <w:t>&gt; 95%</w:t>
            </w:r>
          </w:p>
        </w:tc>
      </w:tr>
    </w:tbl>
    <w:p w:rsidR="00797B9C" w:rsidRPr="00C26E02" w:rsidRDefault="00797B9C" w:rsidP="00B4013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40130" w:rsidRDefault="00B40130" w:rsidP="00F1262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26E02">
        <w:rPr>
          <w:rFonts w:ascii="Times New Roman" w:hAnsi="Times New Roman" w:cs="Times New Roman"/>
          <w:sz w:val="20"/>
          <w:szCs w:val="20"/>
        </w:rPr>
        <w:t xml:space="preserve">Cilj 2. </w:t>
      </w:r>
      <w:r w:rsidR="0039356D">
        <w:rPr>
          <w:rFonts w:ascii="Times New Roman" w:hAnsi="Times New Roman" w:cs="Times New Roman"/>
          <w:sz w:val="20"/>
          <w:szCs w:val="20"/>
        </w:rPr>
        <w:t>Zadržavanje i p</w:t>
      </w:r>
      <w:r w:rsidRPr="00C26E02">
        <w:rPr>
          <w:rFonts w:ascii="Times New Roman" w:hAnsi="Times New Roman" w:cs="Times New Roman"/>
          <w:sz w:val="20"/>
          <w:szCs w:val="20"/>
        </w:rPr>
        <w:t xml:space="preserve">ovećanje udjela obavljenih sistematskih pregleda prije upisa u 1. razred, u 5. </w:t>
      </w:r>
      <w:r w:rsidR="00690767">
        <w:rPr>
          <w:rFonts w:ascii="Times New Roman" w:hAnsi="Times New Roman" w:cs="Times New Roman"/>
          <w:sz w:val="20"/>
          <w:szCs w:val="20"/>
        </w:rPr>
        <w:t>i 8. razredu osnovne škole (OŠ) i</w:t>
      </w:r>
      <w:r w:rsidRPr="00C26E02">
        <w:rPr>
          <w:rFonts w:ascii="Times New Roman" w:hAnsi="Times New Roman" w:cs="Times New Roman"/>
          <w:sz w:val="20"/>
          <w:szCs w:val="20"/>
        </w:rPr>
        <w:t xml:space="preserve"> 1. razredu srednje škole (SŠ) </w:t>
      </w:r>
    </w:p>
    <w:p w:rsidR="0037081A" w:rsidRPr="00C26E02" w:rsidRDefault="0037081A" w:rsidP="00B4013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3"/>
        <w:gridCol w:w="1326"/>
        <w:gridCol w:w="933"/>
        <w:gridCol w:w="1246"/>
        <w:gridCol w:w="972"/>
        <w:gridCol w:w="1194"/>
        <w:gridCol w:w="1193"/>
        <w:gridCol w:w="1191"/>
      </w:tblGrid>
      <w:tr w:rsidR="006A1C8C" w:rsidRPr="006A1C8C" w:rsidTr="00004655">
        <w:tc>
          <w:tcPr>
            <w:tcW w:w="664" w:type="pct"/>
            <w:shd w:val="clear" w:color="auto" w:fill="auto"/>
          </w:tcPr>
          <w:p w:rsidR="006A1C8C" w:rsidRPr="006A1C8C" w:rsidRDefault="006A1C8C" w:rsidP="006A1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Pokazatelj rezultata</w:t>
            </w:r>
          </w:p>
        </w:tc>
        <w:tc>
          <w:tcPr>
            <w:tcW w:w="714" w:type="pct"/>
            <w:shd w:val="clear" w:color="auto" w:fill="auto"/>
          </w:tcPr>
          <w:p w:rsidR="006A1C8C" w:rsidRPr="006A1C8C" w:rsidRDefault="006A1C8C" w:rsidP="006A1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Definicija</w:t>
            </w:r>
          </w:p>
        </w:tc>
        <w:tc>
          <w:tcPr>
            <w:tcW w:w="502" w:type="pct"/>
            <w:shd w:val="clear" w:color="auto" w:fill="auto"/>
          </w:tcPr>
          <w:p w:rsidR="006A1C8C" w:rsidRPr="006A1C8C" w:rsidRDefault="006A1C8C" w:rsidP="006A1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Jedinica</w:t>
            </w:r>
          </w:p>
        </w:tc>
        <w:tc>
          <w:tcPr>
            <w:tcW w:w="671" w:type="pct"/>
            <w:shd w:val="clear" w:color="auto" w:fill="auto"/>
          </w:tcPr>
          <w:p w:rsidR="006A1C8C" w:rsidRPr="006A1C8C" w:rsidRDefault="006A1C8C" w:rsidP="006A1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Polazna vrijednost</w:t>
            </w:r>
          </w:p>
        </w:tc>
        <w:tc>
          <w:tcPr>
            <w:tcW w:w="523" w:type="pct"/>
            <w:shd w:val="clear" w:color="auto" w:fill="auto"/>
          </w:tcPr>
          <w:p w:rsidR="006A1C8C" w:rsidRPr="006A1C8C" w:rsidRDefault="006A1C8C" w:rsidP="006A1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Izvor podataka</w:t>
            </w:r>
          </w:p>
        </w:tc>
        <w:tc>
          <w:tcPr>
            <w:tcW w:w="643" w:type="pct"/>
            <w:shd w:val="clear" w:color="auto" w:fill="auto"/>
          </w:tcPr>
          <w:p w:rsidR="006A1C8C" w:rsidRPr="006A1C8C" w:rsidRDefault="006A1C8C" w:rsidP="00393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Ciljana vrijednost (202</w:t>
            </w:r>
            <w:r w:rsidR="003935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6A1C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642" w:type="pct"/>
            <w:shd w:val="clear" w:color="auto" w:fill="auto"/>
          </w:tcPr>
          <w:p w:rsidR="006A1C8C" w:rsidRPr="006A1C8C" w:rsidRDefault="006A1C8C" w:rsidP="00393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Ciljana vrijednost (202</w:t>
            </w:r>
            <w:r w:rsidR="003935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Pr="006A1C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641" w:type="pct"/>
            <w:shd w:val="clear" w:color="auto" w:fill="auto"/>
          </w:tcPr>
          <w:p w:rsidR="006A1C8C" w:rsidRPr="006A1C8C" w:rsidRDefault="006A1C8C" w:rsidP="00393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Ciljana vrijednost (202</w:t>
            </w:r>
            <w:r w:rsidR="003935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Pr="006A1C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</w:tr>
      <w:tr w:rsidR="006A1C8C" w:rsidRPr="006A1C8C" w:rsidTr="00004655">
        <w:trPr>
          <w:cantSplit/>
          <w:trHeight w:val="2544"/>
        </w:trPr>
        <w:tc>
          <w:tcPr>
            <w:tcW w:w="664" w:type="pct"/>
            <w:shd w:val="clear" w:color="auto" w:fill="auto"/>
          </w:tcPr>
          <w:p w:rsidR="006A1C8C" w:rsidRPr="006A1C8C" w:rsidRDefault="006A1C8C" w:rsidP="006A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broj učenika prije upisa u 1. r, u 5. i 8. r. OŠ i 1. r. </w:t>
            </w:r>
            <w:r w:rsidR="00B277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SŠ </w:t>
            </w:r>
            <w:r w:rsidRPr="006A1C8C">
              <w:rPr>
                <w:rFonts w:ascii="Times New Roman" w:eastAsia="Times New Roman" w:hAnsi="Times New Roman" w:cs="Times New Roman"/>
                <w:sz w:val="20"/>
                <w:szCs w:val="20"/>
              </w:rPr>
              <w:t>kod kojih je obavljen</w:t>
            </w:r>
          </w:p>
          <w:p w:rsidR="006A1C8C" w:rsidRPr="006A1C8C" w:rsidRDefault="006A1C8C" w:rsidP="006A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sz w:val="20"/>
                <w:szCs w:val="20"/>
              </w:rPr>
              <w:t>sistematski</w:t>
            </w:r>
          </w:p>
          <w:p w:rsidR="006A1C8C" w:rsidRPr="006A1C8C" w:rsidRDefault="006A1C8C" w:rsidP="006A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sz w:val="20"/>
                <w:szCs w:val="20"/>
              </w:rPr>
              <w:t>pregled</w:t>
            </w:r>
          </w:p>
        </w:tc>
        <w:tc>
          <w:tcPr>
            <w:tcW w:w="714" w:type="pct"/>
            <w:shd w:val="clear" w:color="auto" w:fill="auto"/>
          </w:tcPr>
          <w:p w:rsidR="006A1C8C" w:rsidRPr="006A1C8C" w:rsidRDefault="006A1C8C" w:rsidP="006A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sz w:val="20"/>
                <w:szCs w:val="20"/>
              </w:rPr>
              <w:t>sistematskim pregledom dobije se bolji uvid u zdravstveno stanje mladih i u ranoj fazi otkrivaju i liječe poremećaji zdravlja</w:t>
            </w:r>
          </w:p>
        </w:tc>
        <w:tc>
          <w:tcPr>
            <w:tcW w:w="502" w:type="pct"/>
            <w:shd w:val="clear" w:color="auto" w:fill="auto"/>
          </w:tcPr>
          <w:p w:rsidR="006A1C8C" w:rsidRPr="006A1C8C" w:rsidRDefault="006A1C8C" w:rsidP="006A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sz w:val="20"/>
                <w:szCs w:val="20"/>
              </w:rPr>
              <w:t>udio</w:t>
            </w:r>
          </w:p>
        </w:tc>
        <w:tc>
          <w:tcPr>
            <w:tcW w:w="671" w:type="pct"/>
          </w:tcPr>
          <w:p w:rsidR="006A1C8C" w:rsidRPr="00F12628" w:rsidRDefault="006A1C8C" w:rsidP="006A1C8C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 - 100%</w:t>
            </w:r>
          </w:p>
          <w:p w:rsidR="006A1C8C" w:rsidRPr="00F12628" w:rsidRDefault="00660BD6" w:rsidP="006A1C8C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 – 9</w:t>
            </w:r>
            <w:r w:rsidR="0039356D"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="006A1C8C"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  <w:p w:rsidR="006A1C8C" w:rsidRPr="00F12628" w:rsidRDefault="0039356D" w:rsidP="006A1C8C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8. - 99</w:t>
            </w:r>
            <w:r w:rsidR="006A1C8C"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  <w:p w:rsidR="006A1C8C" w:rsidRPr="00F12628" w:rsidRDefault="0039356D" w:rsidP="006A1C8C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 SŠ – 78</w:t>
            </w:r>
            <w:r w:rsidR="006A1C8C"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  <w:p w:rsidR="006A1C8C" w:rsidRPr="00F12628" w:rsidRDefault="006A1C8C" w:rsidP="006A1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3" w:type="pct"/>
          </w:tcPr>
          <w:p w:rsidR="006A1C8C" w:rsidRPr="00F12628" w:rsidRDefault="006A1C8C" w:rsidP="006A1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Zavod</w:t>
            </w:r>
          </w:p>
        </w:tc>
        <w:tc>
          <w:tcPr>
            <w:tcW w:w="643" w:type="pct"/>
          </w:tcPr>
          <w:p w:rsidR="006A1C8C" w:rsidRPr="00F12628" w:rsidRDefault="006A1C8C" w:rsidP="006A1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 -100%</w:t>
            </w:r>
          </w:p>
          <w:p w:rsidR="006A1C8C" w:rsidRPr="00F12628" w:rsidRDefault="006A1C8C" w:rsidP="006A1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 - 100%</w:t>
            </w:r>
          </w:p>
          <w:p w:rsidR="006A1C8C" w:rsidRPr="00F12628" w:rsidRDefault="006A1C8C" w:rsidP="006A1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8. - 100%</w:t>
            </w:r>
          </w:p>
          <w:p w:rsidR="006A1C8C" w:rsidRPr="00F12628" w:rsidRDefault="0039356D" w:rsidP="006A1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 SŠ–8</w:t>
            </w:r>
            <w:r w:rsidR="00284CBD"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  <w:r w:rsidR="006A1C8C"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  <w:p w:rsidR="006A1C8C" w:rsidRPr="00F12628" w:rsidRDefault="006A1C8C" w:rsidP="006A1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2" w:type="pct"/>
          </w:tcPr>
          <w:p w:rsidR="006A1C8C" w:rsidRPr="00F12628" w:rsidRDefault="006A1C8C" w:rsidP="006A1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 -100%</w:t>
            </w:r>
          </w:p>
          <w:p w:rsidR="006A1C8C" w:rsidRPr="00F12628" w:rsidRDefault="006A1C8C" w:rsidP="006A1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 - 100%</w:t>
            </w:r>
          </w:p>
          <w:p w:rsidR="006A1C8C" w:rsidRPr="00F12628" w:rsidRDefault="006A1C8C" w:rsidP="006A1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8. - 100%</w:t>
            </w:r>
          </w:p>
          <w:p w:rsidR="006A1C8C" w:rsidRPr="00F12628" w:rsidRDefault="0039356D" w:rsidP="006A1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 SŠ–8</w:t>
            </w:r>
            <w:r w:rsidR="006A1C8C"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0%</w:t>
            </w:r>
          </w:p>
          <w:p w:rsidR="006A1C8C" w:rsidRPr="00F12628" w:rsidRDefault="006A1C8C" w:rsidP="006A1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1" w:type="pct"/>
          </w:tcPr>
          <w:p w:rsidR="006A1C8C" w:rsidRPr="00F12628" w:rsidRDefault="006A1C8C" w:rsidP="006A1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 -100%</w:t>
            </w:r>
          </w:p>
          <w:p w:rsidR="006A1C8C" w:rsidRPr="00F12628" w:rsidRDefault="006A1C8C" w:rsidP="006A1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 - 100%</w:t>
            </w:r>
          </w:p>
          <w:p w:rsidR="006A1C8C" w:rsidRPr="00F12628" w:rsidRDefault="006A1C8C" w:rsidP="006A1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8. - 100%</w:t>
            </w:r>
          </w:p>
          <w:p w:rsidR="006A1C8C" w:rsidRPr="00F12628" w:rsidRDefault="0039356D" w:rsidP="006A1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 SŠ–8</w:t>
            </w:r>
            <w:r w:rsidR="006A1C8C"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0%</w:t>
            </w:r>
          </w:p>
          <w:p w:rsidR="006A1C8C" w:rsidRPr="00F12628" w:rsidRDefault="006A1C8C" w:rsidP="006A1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D21BD9" w:rsidRPr="00C26E02" w:rsidRDefault="00D21BD9" w:rsidP="00D21BD9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B40130" w:rsidRPr="00C26E02" w:rsidRDefault="00B40130" w:rsidP="00B401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6E02">
        <w:rPr>
          <w:rFonts w:ascii="Times New Roman" w:hAnsi="Times New Roman" w:cs="Times New Roman"/>
          <w:sz w:val="20"/>
          <w:szCs w:val="20"/>
        </w:rPr>
        <w:t>Cilj 3. Povećanje u</w:t>
      </w:r>
      <w:r w:rsidR="0030231F">
        <w:rPr>
          <w:rFonts w:ascii="Times New Roman" w:hAnsi="Times New Roman" w:cs="Times New Roman"/>
          <w:sz w:val="20"/>
          <w:szCs w:val="20"/>
        </w:rPr>
        <w:t xml:space="preserve">djela obavljenih probira u </w:t>
      </w:r>
      <w:r w:rsidR="00B277D6">
        <w:rPr>
          <w:rFonts w:ascii="Times New Roman" w:hAnsi="Times New Roman" w:cs="Times New Roman"/>
          <w:sz w:val="20"/>
          <w:szCs w:val="20"/>
        </w:rPr>
        <w:t xml:space="preserve">3. i </w:t>
      </w:r>
      <w:r w:rsidRPr="00C26E02">
        <w:rPr>
          <w:rFonts w:ascii="Times New Roman" w:hAnsi="Times New Roman" w:cs="Times New Roman"/>
          <w:sz w:val="20"/>
          <w:szCs w:val="20"/>
        </w:rPr>
        <w:t>6. razredu osnovne škole (OŠ)</w:t>
      </w:r>
    </w:p>
    <w:p w:rsidR="00B40130" w:rsidRPr="00C26E02" w:rsidRDefault="00B40130" w:rsidP="00B40130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1762"/>
        <w:gridCol w:w="931"/>
        <w:gridCol w:w="1028"/>
        <w:gridCol w:w="972"/>
        <w:gridCol w:w="1068"/>
        <w:gridCol w:w="1141"/>
        <w:gridCol w:w="1258"/>
      </w:tblGrid>
      <w:tr w:rsidR="006A1C8C" w:rsidRPr="006A1C8C" w:rsidTr="00004655">
        <w:tc>
          <w:tcPr>
            <w:tcW w:w="608" w:type="pct"/>
            <w:shd w:val="clear" w:color="auto" w:fill="auto"/>
          </w:tcPr>
          <w:p w:rsidR="006A1C8C" w:rsidRPr="006A1C8C" w:rsidRDefault="006A1C8C" w:rsidP="006A1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Pokazatelj rezultata</w:t>
            </w:r>
          </w:p>
        </w:tc>
        <w:tc>
          <w:tcPr>
            <w:tcW w:w="949" w:type="pct"/>
            <w:shd w:val="clear" w:color="auto" w:fill="auto"/>
          </w:tcPr>
          <w:p w:rsidR="006A1C8C" w:rsidRPr="006A1C8C" w:rsidRDefault="006A1C8C" w:rsidP="006A1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Definicija</w:t>
            </w:r>
          </w:p>
        </w:tc>
        <w:tc>
          <w:tcPr>
            <w:tcW w:w="501" w:type="pct"/>
            <w:shd w:val="clear" w:color="auto" w:fill="auto"/>
          </w:tcPr>
          <w:p w:rsidR="006A1C8C" w:rsidRPr="006A1C8C" w:rsidRDefault="006A1C8C" w:rsidP="006A1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Jedinica</w:t>
            </w:r>
          </w:p>
        </w:tc>
        <w:tc>
          <w:tcPr>
            <w:tcW w:w="553" w:type="pct"/>
            <w:shd w:val="clear" w:color="auto" w:fill="auto"/>
          </w:tcPr>
          <w:p w:rsidR="006A1C8C" w:rsidRPr="006A1C8C" w:rsidRDefault="006A1C8C" w:rsidP="006A1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Polazna vrijednost</w:t>
            </w:r>
          </w:p>
        </w:tc>
        <w:tc>
          <w:tcPr>
            <w:tcW w:w="523" w:type="pct"/>
            <w:shd w:val="clear" w:color="auto" w:fill="auto"/>
          </w:tcPr>
          <w:p w:rsidR="006A1C8C" w:rsidRPr="006A1C8C" w:rsidRDefault="006A1C8C" w:rsidP="006A1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Izvor podataka</w:t>
            </w:r>
          </w:p>
        </w:tc>
        <w:tc>
          <w:tcPr>
            <w:tcW w:w="575" w:type="pct"/>
            <w:shd w:val="clear" w:color="auto" w:fill="auto"/>
          </w:tcPr>
          <w:p w:rsidR="006A1C8C" w:rsidRPr="006A1C8C" w:rsidRDefault="006A1C8C" w:rsidP="00393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Ciljana vrijednost (202</w:t>
            </w:r>
            <w:r w:rsidR="003935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6A1C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614" w:type="pct"/>
            <w:shd w:val="clear" w:color="auto" w:fill="auto"/>
          </w:tcPr>
          <w:p w:rsidR="006A1C8C" w:rsidRPr="006A1C8C" w:rsidRDefault="006A1C8C" w:rsidP="00393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Ciljana vrijednost (202</w:t>
            </w:r>
            <w:r w:rsidR="003935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Pr="006A1C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677" w:type="pct"/>
            <w:shd w:val="clear" w:color="auto" w:fill="auto"/>
          </w:tcPr>
          <w:p w:rsidR="006A1C8C" w:rsidRPr="006A1C8C" w:rsidRDefault="006A1C8C" w:rsidP="00393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Ciljana vrijednost (202</w:t>
            </w:r>
            <w:r w:rsidR="003935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Pr="006A1C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</w:tr>
      <w:tr w:rsidR="006A1C8C" w:rsidRPr="006A1C8C" w:rsidTr="00004655">
        <w:trPr>
          <w:cantSplit/>
          <w:trHeight w:val="1498"/>
        </w:trPr>
        <w:tc>
          <w:tcPr>
            <w:tcW w:w="608" w:type="pct"/>
            <w:shd w:val="clear" w:color="auto" w:fill="auto"/>
          </w:tcPr>
          <w:p w:rsidR="006A1C8C" w:rsidRPr="006A1C8C" w:rsidRDefault="006A1C8C" w:rsidP="006A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broj školaraca u </w:t>
            </w:r>
            <w:r w:rsidR="00442222">
              <w:rPr>
                <w:rFonts w:ascii="Times New Roman" w:eastAsia="Times New Roman" w:hAnsi="Times New Roman" w:cs="Times New Roman"/>
                <w:sz w:val="20"/>
                <w:szCs w:val="20"/>
              </w:rPr>
              <w:t>3. i 6. razredu</w:t>
            </w:r>
            <w:r w:rsidRPr="006A1C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OŠ kod kojih je </w:t>
            </w:r>
          </w:p>
          <w:p w:rsidR="006A1C8C" w:rsidRPr="006A1C8C" w:rsidRDefault="006A1C8C" w:rsidP="006A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sz w:val="20"/>
                <w:szCs w:val="20"/>
              </w:rPr>
              <w:t>obavljeni</w:t>
            </w:r>
          </w:p>
          <w:p w:rsidR="006A1C8C" w:rsidRPr="006A1C8C" w:rsidRDefault="006A1C8C" w:rsidP="006A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sz w:val="20"/>
                <w:szCs w:val="20"/>
              </w:rPr>
              <w:t>probir</w:t>
            </w:r>
          </w:p>
        </w:tc>
        <w:tc>
          <w:tcPr>
            <w:tcW w:w="949" w:type="pct"/>
            <w:shd w:val="clear" w:color="auto" w:fill="auto"/>
          </w:tcPr>
          <w:p w:rsidR="006A1C8C" w:rsidRPr="006A1C8C" w:rsidRDefault="006A1C8C" w:rsidP="006A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sz w:val="20"/>
                <w:szCs w:val="20"/>
              </w:rPr>
              <w:t>probirom se dobije uvid u zdravstveno stanje mladih i u ranoj fazi otkrivaju i liječe poremećaji zdravlja</w:t>
            </w:r>
          </w:p>
        </w:tc>
        <w:tc>
          <w:tcPr>
            <w:tcW w:w="501" w:type="pct"/>
            <w:shd w:val="clear" w:color="auto" w:fill="auto"/>
          </w:tcPr>
          <w:p w:rsidR="006A1C8C" w:rsidRPr="006A1C8C" w:rsidRDefault="006A1C8C" w:rsidP="006A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C8C">
              <w:rPr>
                <w:rFonts w:ascii="Times New Roman" w:eastAsia="Times New Roman" w:hAnsi="Times New Roman" w:cs="Times New Roman"/>
                <w:sz w:val="20"/>
                <w:szCs w:val="20"/>
              </w:rPr>
              <w:t>udio</w:t>
            </w:r>
          </w:p>
        </w:tc>
        <w:tc>
          <w:tcPr>
            <w:tcW w:w="553" w:type="pct"/>
          </w:tcPr>
          <w:p w:rsidR="00B277D6" w:rsidRPr="00F12628" w:rsidRDefault="00B277D6" w:rsidP="0028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 – 9</w:t>
            </w:r>
            <w:r w:rsidR="0039356D"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  <w:p w:rsidR="006A1C8C" w:rsidRPr="00F12628" w:rsidRDefault="00B277D6" w:rsidP="0028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6. -</w:t>
            </w:r>
            <w:r w:rsidR="007059CF"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</w:t>
            </w:r>
            <w:r w:rsidR="006A1C8C"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523" w:type="pct"/>
          </w:tcPr>
          <w:p w:rsidR="006A1C8C" w:rsidRPr="00F12628" w:rsidRDefault="006A1C8C" w:rsidP="006A1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Zavod – školska medicina</w:t>
            </w:r>
          </w:p>
        </w:tc>
        <w:tc>
          <w:tcPr>
            <w:tcW w:w="575" w:type="pct"/>
          </w:tcPr>
          <w:p w:rsidR="00B277D6" w:rsidRPr="00F12628" w:rsidRDefault="007059CF" w:rsidP="006A1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 - 9</w:t>
            </w:r>
            <w:r w:rsidR="00442222"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  <w:r w:rsidR="00B277D6"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  <w:p w:rsidR="006A1C8C" w:rsidRPr="00F12628" w:rsidRDefault="00284CBD" w:rsidP="006A1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6. - </w:t>
            </w:r>
            <w:r w:rsidR="007059CF"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</w:t>
            </w:r>
            <w:r w:rsidR="00B277D6"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614" w:type="pct"/>
          </w:tcPr>
          <w:p w:rsidR="00B277D6" w:rsidRPr="00F12628" w:rsidRDefault="007059CF" w:rsidP="006A1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 –9</w:t>
            </w:r>
            <w:r w:rsidR="00442222"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  <w:r w:rsidR="00B277D6"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  <w:p w:rsidR="006A1C8C" w:rsidRPr="00F12628" w:rsidRDefault="00284CBD" w:rsidP="006A1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6. - </w:t>
            </w:r>
            <w:r w:rsidR="007059CF"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</w:t>
            </w:r>
            <w:r w:rsidR="00B277D6"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677" w:type="pct"/>
          </w:tcPr>
          <w:p w:rsidR="00B277D6" w:rsidRPr="00F12628" w:rsidRDefault="007059CF" w:rsidP="006A1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 - 9</w:t>
            </w:r>
            <w:r w:rsidR="00442222"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  <w:r w:rsidR="00B277D6"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  <w:p w:rsidR="006A1C8C" w:rsidRPr="00F12628" w:rsidRDefault="00284CBD" w:rsidP="004422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6. - </w:t>
            </w:r>
            <w:r w:rsidR="007059CF"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="00442222"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B277D6" w:rsidRPr="00F126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%</w:t>
            </w:r>
          </w:p>
        </w:tc>
      </w:tr>
    </w:tbl>
    <w:p w:rsidR="00D21BD9" w:rsidRPr="00C26E02" w:rsidRDefault="00D21BD9" w:rsidP="00D21BD9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B40130" w:rsidRDefault="00B40130" w:rsidP="00C26E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6E02">
        <w:rPr>
          <w:rFonts w:ascii="Times New Roman" w:hAnsi="Times New Roman" w:cs="Times New Roman"/>
          <w:sz w:val="20"/>
          <w:szCs w:val="20"/>
        </w:rPr>
        <w:t>Cilj 4. Povećanje broja školaraca obuhvaćenih zdravstvenim odgojem</w:t>
      </w:r>
    </w:p>
    <w:p w:rsidR="00C26E02" w:rsidRPr="00C26E02" w:rsidRDefault="00C26E02" w:rsidP="00C26E02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</w:rPr>
      </w:pPr>
    </w:p>
    <w:tbl>
      <w:tblPr>
        <w:tblStyle w:val="Reetkatablice5"/>
        <w:tblW w:w="5000" w:type="pct"/>
        <w:tblLook w:val="04A0" w:firstRow="1" w:lastRow="0" w:firstColumn="1" w:lastColumn="0" w:noHBand="0" w:noVBand="1"/>
      </w:tblPr>
      <w:tblGrid>
        <w:gridCol w:w="1325"/>
        <w:gridCol w:w="1584"/>
        <w:gridCol w:w="970"/>
        <w:gridCol w:w="1109"/>
        <w:gridCol w:w="973"/>
        <w:gridCol w:w="1109"/>
        <w:gridCol w:w="1111"/>
        <w:gridCol w:w="1107"/>
      </w:tblGrid>
      <w:tr w:rsidR="00B40130" w:rsidRPr="00C26E02" w:rsidTr="00A5656F">
        <w:tc>
          <w:tcPr>
            <w:tcW w:w="713" w:type="pct"/>
          </w:tcPr>
          <w:p w:rsidR="00B40130" w:rsidRPr="00C26E02" w:rsidRDefault="00B40130" w:rsidP="006514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E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Pokazatelj rezultata</w:t>
            </w:r>
          </w:p>
        </w:tc>
        <w:tc>
          <w:tcPr>
            <w:tcW w:w="852" w:type="pct"/>
          </w:tcPr>
          <w:p w:rsidR="00B40130" w:rsidRPr="00C26E02" w:rsidRDefault="00B40130" w:rsidP="006514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E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Definicija</w:t>
            </w:r>
          </w:p>
        </w:tc>
        <w:tc>
          <w:tcPr>
            <w:tcW w:w="522" w:type="pct"/>
          </w:tcPr>
          <w:p w:rsidR="00B40130" w:rsidRPr="00C26E02" w:rsidRDefault="00B40130" w:rsidP="006514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E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Jedinica</w:t>
            </w:r>
          </w:p>
        </w:tc>
        <w:tc>
          <w:tcPr>
            <w:tcW w:w="597" w:type="pct"/>
          </w:tcPr>
          <w:p w:rsidR="00B40130" w:rsidRPr="00C26E02" w:rsidRDefault="00B40130" w:rsidP="006514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E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Polazna vrijednost</w:t>
            </w:r>
          </w:p>
        </w:tc>
        <w:tc>
          <w:tcPr>
            <w:tcW w:w="524" w:type="pct"/>
          </w:tcPr>
          <w:p w:rsidR="00B40130" w:rsidRPr="00C26E02" w:rsidRDefault="00B40130" w:rsidP="006514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E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Izvor podataka</w:t>
            </w:r>
          </w:p>
        </w:tc>
        <w:tc>
          <w:tcPr>
            <w:tcW w:w="597" w:type="pct"/>
          </w:tcPr>
          <w:p w:rsidR="00B40130" w:rsidRPr="00C26E02" w:rsidRDefault="00D903EC" w:rsidP="0044222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E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Ciljana vrijednost (202</w:t>
            </w:r>
            <w:r w:rsidR="0044222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="00B40130" w:rsidRPr="00C26E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598" w:type="pct"/>
          </w:tcPr>
          <w:p w:rsidR="00B40130" w:rsidRPr="00C26E02" w:rsidRDefault="00851DFF" w:rsidP="0044222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E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Ciljana vrijednost (202</w:t>
            </w:r>
            <w:r w:rsidR="0044222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B40130" w:rsidRPr="00C26E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596" w:type="pct"/>
          </w:tcPr>
          <w:p w:rsidR="00B40130" w:rsidRPr="00C26E02" w:rsidRDefault="00B40130" w:rsidP="0044222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6E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Ciljana vrijednost (202</w:t>
            </w:r>
            <w:r w:rsidR="0044222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Pr="00C26E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</w:tr>
      <w:tr w:rsidR="00B40130" w:rsidRPr="00C26E02" w:rsidTr="00A5656F">
        <w:trPr>
          <w:cantSplit/>
          <w:trHeight w:val="2237"/>
        </w:trPr>
        <w:tc>
          <w:tcPr>
            <w:tcW w:w="713" w:type="pct"/>
          </w:tcPr>
          <w:p w:rsidR="00B40130" w:rsidRPr="00C26E02" w:rsidRDefault="00B40130" w:rsidP="00651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02">
              <w:rPr>
                <w:rFonts w:ascii="Times New Roman" w:hAnsi="Times New Roman" w:cs="Times New Roman"/>
                <w:sz w:val="20"/>
                <w:szCs w:val="20"/>
              </w:rPr>
              <w:t>broj školaraca koji su obuhvaćeni</w:t>
            </w:r>
          </w:p>
          <w:p w:rsidR="00B40130" w:rsidRPr="00C26E02" w:rsidRDefault="00B40130" w:rsidP="00651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02">
              <w:rPr>
                <w:rFonts w:ascii="Times New Roman" w:hAnsi="Times New Roman" w:cs="Times New Roman"/>
                <w:sz w:val="20"/>
                <w:szCs w:val="20"/>
              </w:rPr>
              <w:t>zdravstvenim odgojem</w:t>
            </w:r>
          </w:p>
        </w:tc>
        <w:tc>
          <w:tcPr>
            <w:tcW w:w="852" w:type="pct"/>
          </w:tcPr>
          <w:p w:rsidR="00B40130" w:rsidRPr="00C26E02" w:rsidRDefault="00B40130" w:rsidP="00651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02">
              <w:rPr>
                <w:rFonts w:ascii="Times New Roman" w:hAnsi="Times New Roman" w:cs="Times New Roman"/>
                <w:sz w:val="20"/>
                <w:szCs w:val="20"/>
              </w:rPr>
              <w:t>provođenje preventivnih zdravstveno-odgojnih aktivnosti doprinosi očuvanju zdravlja i prevenciji bolesti u školske djece i mladih</w:t>
            </w:r>
          </w:p>
        </w:tc>
        <w:tc>
          <w:tcPr>
            <w:tcW w:w="522" w:type="pct"/>
          </w:tcPr>
          <w:p w:rsidR="00B40130" w:rsidRPr="00C26E02" w:rsidRDefault="00B40130" w:rsidP="00651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E02">
              <w:rPr>
                <w:rFonts w:ascii="Times New Roman" w:hAnsi="Times New Roman" w:cs="Times New Roman"/>
                <w:sz w:val="20"/>
                <w:szCs w:val="20"/>
              </w:rPr>
              <w:t>udio</w:t>
            </w:r>
          </w:p>
        </w:tc>
        <w:tc>
          <w:tcPr>
            <w:tcW w:w="597" w:type="pct"/>
          </w:tcPr>
          <w:p w:rsidR="00B40130" w:rsidRPr="002B544D" w:rsidRDefault="00076B24" w:rsidP="00651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44D">
              <w:rPr>
                <w:rFonts w:ascii="Times New Roman" w:hAnsi="Times New Roman" w:cs="Times New Roman"/>
                <w:sz w:val="20"/>
                <w:szCs w:val="20"/>
              </w:rPr>
              <w:t xml:space="preserve">OŠ </w:t>
            </w:r>
            <w:r w:rsidR="00284CBD" w:rsidRPr="002B54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A6696" w:rsidRPr="002B54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40130" w:rsidRPr="002B54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B40130" w:rsidRPr="002B544D" w:rsidRDefault="00442222" w:rsidP="00284C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SŠ  36</w:t>
            </w:r>
            <w:r w:rsidR="00B40130" w:rsidRPr="002B54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24" w:type="pct"/>
          </w:tcPr>
          <w:p w:rsidR="00B40130" w:rsidRPr="002B544D" w:rsidRDefault="00B40130" w:rsidP="00651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44D">
              <w:rPr>
                <w:rFonts w:ascii="Times New Roman" w:hAnsi="Times New Roman" w:cs="Times New Roman"/>
                <w:sz w:val="20"/>
                <w:szCs w:val="20"/>
              </w:rPr>
              <w:t>Zavod- školska medicina</w:t>
            </w:r>
          </w:p>
        </w:tc>
        <w:tc>
          <w:tcPr>
            <w:tcW w:w="597" w:type="pct"/>
          </w:tcPr>
          <w:p w:rsidR="00B40130" w:rsidRPr="002B544D" w:rsidRDefault="00284CBD" w:rsidP="00651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44D">
              <w:rPr>
                <w:rFonts w:ascii="Times New Roman" w:hAnsi="Times New Roman" w:cs="Times New Roman"/>
                <w:sz w:val="20"/>
                <w:szCs w:val="20"/>
              </w:rPr>
              <w:t>OŠ 9</w:t>
            </w:r>
            <w:r w:rsidR="004422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40130" w:rsidRPr="002B54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B40130" w:rsidRPr="002B544D" w:rsidRDefault="00442222" w:rsidP="00442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SŠ  45</w:t>
            </w:r>
            <w:r w:rsidR="00B40130" w:rsidRPr="002B54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98" w:type="pct"/>
          </w:tcPr>
          <w:p w:rsidR="00B40130" w:rsidRPr="002B544D" w:rsidRDefault="00284CBD" w:rsidP="00651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44D">
              <w:rPr>
                <w:rFonts w:ascii="Times New Roman" w:hAnsi="Times New Roman" w:cs="Times New Roman"/>
                <w:sz w:val="20"/>
                <w:szCs w:val="20"/>
              </w:rPr>
              <w:t>OŠ 9</w:t>
            </w:r>
            <w:r w:rsidR="004422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40130" w:rsidRPr="002B54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B40130" w:rsidRPr="002B544D" w:rsidRDefault="00284CBD" w:rsidP="00442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44D">
              <w:rPr>
                <w:rFonts w:ascii="Times New Roman" w:hAnsi="Times New Roman" w:cs="Times New Roman"/>
                <w:sz w:val="20"/>
                <w:szCs w:val="20"/>
              </w:rPr>
              <w:t>SŠ  4</w:t>
            </w:r>
            <w:r w:rsidR="004422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40130" w:rsidRPr="002B54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96" w:type="pct"/>
          </w:tcPr>
          <w:p w:rsidR="00B40130" w:rsidRPr="002B544D" w:rsidRDefault="00284CBD" w:rsidP="00651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44D">
              <w:rPr>
                <w:rFonts w:ascii="Times New Roman" w:hAnsi="Times New Roman" w:cs="Times New Roman"/>
                <w:sz w:val="20"/>
                <w:szCs w:val="20"/>
              </w:rPr>
              <w:t>OŠ 9</w:t>
            </w:r>
            <w:r w:rsidR="005E01A0" w:rsidRPr="002B54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40130" w:rsidRPr="002B54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B40130" w:rsidRPr="002B544D" w:rsidRDefault="00284CBD" w:rsidP="002B5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44D">
              <w:rPr>
                <w:rFonts w:ascii="Times New Roman" w:hAnsi="Times New Roman" w:cs="Times New Roman"/>
                <w:sz w:val="20"/>
                <w:szCs w:val="20"/>
              </w:rPr>
              <w:t>SŠ  4</w:t>
            </w:r>
            <w:r w:rsidR="002B544D" w:rsidRPr="002B54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40130" w:rsidRPr="002B54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:rsidR="00A5656F" w:rsidRPr="00A5656F" w:rsidRDefault="00A5656F" w:rsidP="00FA7729">
      <w:pPr>
        <w:suppressAutoHyphens/>
        <w:spacing w:after="0" w:line="100" w:lineRule="atLeast"/>
        <w:jc w:val="both"/>
        <w:rPr>
          <w:rFonts w:ascii="Times New Roman" w:hAnsi="Times New Roman" w:cs="Times New Roman"/>
          <w:sz w:val="10"/>
          <w:szCs w:val="10"/>
        </w:rPr>
      </w:pPr>
    </w:p>
    <w:p w:rsidR="00BD511E" w:rsidRPr="009A778F" w:rsidRDefault="009A778F" w:rsidP="00590E4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9A778F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Cilj 5. Povećanje broja </w:t>
      </w:r>
      <w:r w:rsidR="007306B8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obavljenih pregleda i savjetovanja</w:t>
      </w:r>
      <w:r w:rsidRPr="009A778F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u Savjetovalištu za reproduktivno zdravlje adolescenata</w:t>
      </w:r>
    </w:p>
    <w:p w:rsidR="009A778F" w:rsidRPr="009A778F" w:rsidRDefault="009A778F" w:rsidP="00590E4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10"/>
          <w:szCs w:val="10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9"/>
        <w:gridCol w:w="1548"/>
        <w:gridCol w:w="1216"/>
        <w:gridCol w:w="1074"/>
        <w:gridCol w:w="972"/>
        <w:gridCol w:w="1040"/>
        <w:gridCol w:w="1076"/>
        <w:gridCol w:w="1073"/>
      </w:tblGrid>
      <w:tr w:rsidR="007306B8" w:rsidRPr="009A778F" w:rsidTr="00004655"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78F" w:rsidRPr="009A778F" w:rsidRDefault="009A778F" w:rsidP="009A7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A77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Pokazatelj rezultata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78F" w:rsidRPr="009A778F" w:rsidRDefault="009A778F" w:rsidP="009A7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A77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Definicija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78F" w:rsidRPr="009A778F" w:rsidRDefault="009A778F" w:rsidP="009A7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A77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Jedinica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78F" w:rsidRPr="009A778F" w:rsidRDefault="009A778F" w:rsidP="009A7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A77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Polazna vrijednost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78F" w:rsidRPr="009A778F" w:rsidRDefault="009A778F" w:rsidP="009A7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A77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Izvor podataka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78F" w:rsidRPr="009A778F" w:rsidRDefault="009A778F" w:rsidP="00442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A77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Ciljana vrijednost (202</w:t>
            </w:r>
            <w:r w:rsidR="0044222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9A77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78F" w:rsidRPr="009A778F" w:rsidRDefault="009A778F" w:rsidP="00442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A77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Ciljana vrijednost (202</w:t>
            </w:r>
            <w:r w:rsidR="0044222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Pr="009A77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78F" w:rsidRPr="009A778F" w:rsidRDefault="009A778F" w:rsidP="00442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A77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Ciljana vrijednost (202</w:t>
            </w:r>
            <w:r w:rsidR="0044222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Pr="009A77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.)</w:t>
            </w:r>
          </w:p>
        </w:tc>
      </w:tr>
      <w:tr w:rsidR="007306B8" w:rsidRPr="009A778F" w:rsidTr="00004655">
        <w:trPr>
          <w:cantSplit/>
          <w:trHeight w:val="2237"/>
        </w:trPr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6B8" w:rsidRPr="009A778F" w:rsidRDefault="009A778F" w:rsidP="00730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broj </w:t>
            </w:r>
            <w:r w:rsidR="007306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pregleda i savjetovanja </w:t>
            </w:r>
            <w:r w:rsidRPr="009A7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adolescenata </w:t>
            </w:r>
          </w:p>
          <w:p w:rsidR="009A778F" w:rsidRPr="009A778F" w:rsidRDefault="009A778F" w:rsidP="009A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78F" w:rsidRPr="009A778F" w:rsidRDefault="009A778F" w:rsidP="009A7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778F">
              <w:rPr>
                <w:rFonts w:ascii="Times New Roman" w:eastAsia="Times New Roman" w:hAnsi="Times New Roman" w:cs="Times New Roman"/>
                <w:sz w:val="20"/>
                <w:szCs w:val="20"/>
              </w:rPr>
              <w:t>provođenje preventivnih zdravstveno-odgojnih aktivnosti i pregleda u Savjetovalištu smanjuje se proširenost spolno prenosivih bolesti i neplaniranih trudnoća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78F" w:rsidRDefault="009A778F" w:rsidP="009A7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778F">
              <w:rPr>
                <w:rFonts w:ascii="Times New Roman" w:eastAsia="Times New Roman" w:hAnsi="Times New Roman" w:cs="Times New Roman"/>
                <w:sz w:val="20"/>
                <w:szCs w:val="20"/>
              </w:rPr>
              <w:t>broj p</w:t>
            </w:r>
            <w:r w:rsidR="007306B8">
              <w:rPr>
                <w:rFonts w:ascii="Times New Roman" w:eastAsia="Times New Roman" w:hAnsi="Times New Roman" w:cs="Times New Roman"/>
                <w:sz w:val="20"/>
                <w:szCs w:val="20"/>
              </w:rPr>
              <w:t>regleda</w:t>
            </w:r>
          </w:p>
          <w:p w:rsidR="00A40DA2" w:rsidRPr="009A778F" w:rsidRDefault="00A40DA2" w:rsidP="009A7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78F" w:rsidRPr="009A778F" w:rsidRDefault="009A778F" w:rsidP="009A7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778F">
              <w:rPr>
                <w:rFonts w:ascii="Times New Roman" w:eastAsia="Times New Roman" w:hAnsi="Times New Roman" w:cs="Times New Roman"/>
                <w:sz w:val="20"/>
                <w:szCs w:val="20"/>
              </w:rPr>
              <w:t>broj savjetovanja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78F" w:rsidRPr="00F12628" w:rsidRDefault="007306B8" w:rsidP="00A4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  <w:p w:rsidR="009A778F" w:rsidRPr="00F12628" w:rsidRDefault="009A778F" w:rsidP="00A4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0DA2" w:rsidRPr="00F12628" w:rsidRDefault="00A40DA2" w:rsidP="00A4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78F" w:rsidRPr="00F12628" w:rsidRDefault="007306B8" w:rsidP="00A4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78F" w:rsidRPr="00F12628" w:rsidRDefault="009A778F" w:rsidP="00A4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</w:rPr>
              <w:t>Zavod- školska medicina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78F" w:rsidRPr="00F12628" w:rsidRDefault="007306B8" w:rsidP="00A4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:rsidR="009A778F" w:rsidRPr="00F12628" w:rsidRDefault="009A778F" w:rsidP="00A4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0DA2" w:rsidRPr="00F12628" w:rsidRDefault="00A40DA2" w:rsidP="00A4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78F" w:rsidRPr="00F12628" w:rsidRDefault="007306B8" w:rsidP="00A4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78F" w:rsidRPr="00F12628" w:rsidRDefault="007306B8" w:rsidP="00A4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  <w:p w:rsidR="009A778F" w:rsidRPr="00F12628" w:rsidRDefault="009A778F" w:rsidP="00A4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0DA2" w:rsidRPr="00F12628" w:rsidRDefault="00A40DA2" w:rsidP="00A4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78F" w:rsidRPr="00F12628" w:rsidRDefault="007306B8" w:rsidP="00A4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  <w:p w:rsidR="009A778F" w:rsidRPr="00F12628" w:rsidRDefault="009A778F" w:rsidP="00A4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78F" w:rsidRPr="00F12628" w:rsidRDefault="007306B8" w:rsidP="00A4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  <w:p w:rsidR="009A778F" w:rsidRPr="00F12628" w:rsidRDefault="009A778F" w:rsidP="00A4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0DA2" w:rsidRPr="00F12628" w:rsidRDefault="00A40DA2" w:rsidP="00A4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778F" w:rsidRPr="00F12628" w:rsidRDefault="007306B8" w:rsidP="00A4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628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  <w:p w:rsidR="009A778F" w:rsidRPr="00F12628" w:rsidRDefault="009A778F" w:rsidP="00A40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A778F" w:rsidRDefault="009A778F" w:rsidP="00590E4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highlight w:val="yellow"/>
          <w:lang w:eastAsia="ar-SA"/>
        </w:rPr>
      </w:pPr>
    </w:p>
    <w:p w:rsidR="00DC0637" w:rsidRPr="0034609C" w:rsidRDefault="00DC0637" w:rsidP="00DC063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4609C">
        <w:rPr>
          <w:rFonts w:ascii="Times New Roman" w:hAnsi="Times New Roman" w:cs="Times New Roman"/>
          <w:b/>
          <w:i/>
        </w:rPr>
        <w:lastRenderedPageBreak/>
        <w:t xml:space="preserve">II.4. </w:t>
      </w:r>
      <w:r w:rsidRPr="0034609C">
        <w:rPr>
          <w:rFonts w:ascii="Times New Roman" w:eastAsia="Times New Roman" w:hAnsi="Times New Roman" w:cs="Times New Roman"/>
          <w:b/>
          <w:i/>
        </w:rPr>
        <w:t>Služba za mikrobiologiju</w:t>
      </w:r>
    </w:p>
    <w:p w:rsidR="00DC0637" w:rsidRPr="00C26E02" w:rsidRDefault="00DC0637" w:rsidP="00DC06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:rsidR="003A7F7B" w:rsidRDefault="00DC0637" w:rsidP="00A13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7A1">
        <w:rPr>
          <w:rFonts w:ascii="Times New Roman" w:hAnsi="Times New Roman" w:cs="Times New Roman"/>
        </w:rPr>
        <w:t xml:space="preserve">Specijalističko-dijagnostička zdravstvena zaštita </w:t>
      </w:r>
      <w:r w:rsidR="00590E42">
        <w:rPr>
          <w:rFonts w:ascii="Times New Roman" w:hAnsi="Times New Roman" w:cs="Times New Roman"/>
        </w:rPr>
        <w:t xml:space="preserve">nastaviti će se obavljati i u narednom razdoblju što </w:t>
      </w:r>
      <w:r w:rsidRPr="009B37A1">
        <w:rPr>
          <w:rFonts w:ascii="Times New Roman" w:hAnsi="Times New Roman" w:cs="Times New Roman"/>
        </w:rPr>
        <w:t xml:space="preserve">podrazumijeva kontinuirano obavljanje analiza humanih uzoraka </w:t>
      </w:r>
      <w:r w:rsidR="00EE641B">
        <w:rPr>
          <w:rFonts w:ascii="Times New Roman" w:hAnsi="Times New Roman" w:cs="Times New Roman"/>
        </w:rPr>
        <w:t>iz</w:t>
      </w:r>
      <w:r w:rsidRPr="009B37A1">
        <w:rPr>
          <w:rFonts w:ascii="Times New Roman" w:hAnsi="Times New Roman" w:cs="Times New Roman"/>
        </w:rPr>
        <w:t xml:space="preserve">uzetih od bolesnika iz primarne i sekundarne razine zdravstvene zaštite u cilju pravovremenog otkrivanja uzročnika zaraznih bolesti i određivanje njihove osjetljivosti/rezistencije na antimikrobne lijekove te posljedično primjene adekvatne terapije. </w:t>
      </w:r>
    </w:p>
    <w:p w:rsidR="003A7F7B" w:rsidRPr="003A7F7B" w:rsidRDefault="003A7F7B" w:rsidP="003A7F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F7B">
        <w:rPr>
          <w:rFonts w:ascii="Times New Roman" w:hAnsi="Times New Roman" w:cs="Times New Roman"/>
        </w:rPr>
        <w:t>Otkrivanje uzročnika u</w:t>
      </w:r>
      <w:r>
        <w:rPr>
          <w:rFonts w:ascii="Times New Roman" w:hAnsi="Times New Roman" w:cs="Times New Roman"/>
        </w:rPr>
        <w:t>pale mokraćnih putova (</w:t>
      </w:r>
      <w:r w:rsidRPr="003A7F7B">
        <w:rPr>
          <w:rFonts w:ascii="Times New Roman" w:hAnsi="Times New Roman" w:cs="Times New Roman"/>
        </w:rPr>
        <w:t>bakterija i gljiva</w:t>
      </w:r>
      <w:r>
        <w:rPr>
          <w:rFonts w:ascii="Times New Roman" w:hAnsi="Times New Roman" w:cs="Times New Roman"/>
        </w:rPr>
        <w:t>)</w:t>
      </w:r>
      <w:r w:rsidR="008530A9">
        <w:rPr>
          <w:rFonts w:ascii="Times New Roman" w:hAnsi="Times New Roman" w:cs="Times New Roman"/>
        </w:rPr>
        <w:t xml:space="preserve">, </w:t>
      </w:r>
      <w:r w:rsidRPr="003A7F7B">
        <w:rPr>
          <w:rFonts w:ascii="Times New Roman" w:hAnsi="Times New Roman" w:cs="Times New Roman"/>
        </w:rPr>
        <w:t xml:space="preserve">uzročnika spolnih bolesti (bakterija, </w:t>
      </w:r>
      <w:proofErr w:type="spellStart"/>
      <w:r w:rsidRPr="003A7F7B">
        <w:rPr>
          <w:rFonts w:ascii="Times New Roman" w:hAnsi="Times New Roman" w:cs="Times New Roman"/>
        </w:rPr>
        <w:t>mikoplazmi</w:t>
      </w:r>
      <w:proofErr w:type="spellEnd"/>
      <w:r w:rsidRPr="003A7F7B">
        <w:rPr>
          <w:rFonts w:ascii="Times New Roman" w:hAnsi="Times New Roman" w:cs="Times New Roman"/>
        </w:rPr>
        <w:t xml:space="preserve"> i </w:t>
      </w:r>
      <w:proofErr w:type="spellStart"/>
      <w:r w:rsidRPr="003A7F7B">
        <w:rPr>
          <w:rFonts w:ascii="Times New Roman" w:hAnsi="Times New Roman" w:cs="Times New Roman"/>
        </w:rPr>
        <w:t>ureaplazmi</w:t>
      </w:r>
      <w:proofErr w:type="spellEnd"/>
      <w:r w:rsidRPr="003A7F7B">
        <w:rPr>
          <w:rFonts w:ascii="Times New Roman" w:hAnsi="Times New Roman" w:cs="Times New Roman"/>
        </w:rPr>
        <w:t xml:space="preserve">, </w:t>
      </w:r>
      <w:proofErr w:type="spellStart"/>
      <w:r w:rsidRPr="003A7F7B">
        <w:rPr>
          <w:rFonts w:ascii="Times New Roman" w:hAnsi="Times New Roman" w:cs="Times New Roman"/>
        </w:rPr>
        <w:t>klamidija</w:t>
      </w:r>
      <w:proofErr w:type="spellEnd"/>
      <w:r w:rsidRPr="003A7F7B">
        <w:rPr>
          <w:rFonts w:ascii="Times New Roman" w:hAnsi="Times New Roman" w:cs="Times New Roman"/>
        </w:rPr>
        <w:t>, gl</w:t>
      </w:r>
      <w:r>
        <w:rPr>
          <w:rFonts w:ascii="Times New Roman" w:hAnsi="Times New Roman" w:cs="Times New Roman"/>
        </w:rPr>
        <w:t xml:space="preserve">jiva i </w:t>
      </w:r>
      <w:proofErr w:type="spellStart"/>
      <w:r>
        <w:rPr>
          <w:rFonts w:ascii="Times New Roman" w:hAnsi="Times New Roman" w:cs="Times New Roman"/>
        </w:rPr>
        <w:t>Trichomonasa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vaginalisa</w:t>
      </w:r>
      <w:proofErr w:type="spellEnd"/>
      <w:r>
        <w:rPr>
          <w:rFonts w:ascii="Times New Roman" w:hAnsi="Times New Roman" w:cs="Times New Roman"/>
        </w:rPr>
        <w:t>)</w:t>
      </w:r>
      <w:r w:rsidR="008530A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uzročnika upale dišnih putova (</w:t>
      </w:r>
      <w:r w:rsidR="008530A9">
        <w:rPr>
          <w:rFonts w:ascii="Times New Roman" w:hAnsi="Times New Roman" w:cs="Times New Roman"/>
        </w:rPr>
        <w:t xml:space="preserve">u </w:t>
      </w:r>
      <w:proofErr w:type="spellStart"/>
      <w:r w:rsidR="00E324BA">
        <w:rPr>
          <w:rFonts w:ascii="Times New Roman" w:hAnsi="Times New Roman" w:cs="Times New Roman"/>
        </w:rPr>
        <w:t>obris</w:t>
      </w:r>
      <w:r>
        <w:rPr>
          <w:rFonts w:ascii="Times New Roman" w:hAnsi="Times New Roman" w:cs="Times New Roman"/>
        </w:rPr>
        <w:t>k</w:t>
      </w:r>
      <w:r w:rsidR="008530A9">
        <w:rPr>
          <w:rFonts w:ascii="Times New Roman" w:hAnsi="Times New Roman" w:cs="Times New Roman"/>
        </w:rPr>
        <w:t>u</w:t>
      </w:r>
      <w:proofErr w:type="spellEnd"/>
      <w:r>
        <w:rPr>
          <w:rFonts w:ascii="Times New Roman" w:hAnsi="Times New Roman" w:cs="Times New Roman"/>
        </w:rPr>
        <w:t xml:space="preserve"> ždrijela i nosa, </w:t>
      </w:r>
      <w:r w:rsidRPr="003A7F7B">
        <w:rPr>
          <w:rFonts w:ascii="Times New Roman" w:hAnsi="Times New Roman" w:cs="Times New Roman"/>
        </w:rPr>
        <w:t xml:space="preserve">iskašljaju, </w:t>
      </w:r>
      <w:proofErr w:type="spellStart"/>
      <w:r w:rsidRPr="003A7F7B">
        <w:rPr>
          <w:rFonts w:ascii="Times New Roman" w:hAnsi="Times New Roman" w:cs="Times New Roman"/>
        </w:rPr>
        <w:t>aspiratu</w:t>
      </w:r>
      <w:proofErr w:type="spellEnd"/>
      <w:r w:rsidRPr="003A7F7B">
        <w:rPr>
          <w:rFonts w:ascii="Times New Roman" w:hAnsi="Times New Roman" w:cs="Times New Roman"/>
        </w:rPr>
        <w:t xml:space="preserve"> dušnika, </w:t>
      </w:r>
      <w:proofErr w:type="spellStart"/>
      <w:r w:rsidRPr="003A7F7B">
        <w:rPr>
          <w:rFonts w:ascii="Times New Roman" w:hAnsi="Times New Roman" w:cs="Times New Roman"/>
        </w:rPr>
        <w:t>aspiratu</w:t>
      </w:r>
      <w:proofErr w:type="spellEnd"/>
      <w:r w:rsidRPr="003A7F7B">
        <w:rPr>
          <w:rFonts w:ascii="Times New Roman" w:hAnsi="Times New Roman" w:cs="Times New Roman"/>
        </w:rPr>
        <w:t xml:space="preserve"> bronha</w:t>
      </w:r>
      <w:r w:rsidR="008530A9">
        <w:rPr>
          <w:rFonts w:ascii="Times New Roman" w:hAnsi="Times New Roman" w:cs="Times New Roman"/>
        </w:rPr>
        <w:t>,..),</w:t>
      </w:r>
      <w:r w:rsidRPr="003A7F7B">
        <w:rPr>
          <w:rFonts w:ascii="Times New Roman" w:hAnsi="Times New Roman" w:cs="Times New Roman"/>
        </w:rPr>
        <w:t xml:space="preserve"> uzročnika upale o</w:t>
      </w:r>
      <w:r w:rsidR="008530A9">
        <w:rPr>
          <w:rFonts w:ascii="Times New Roman" w:hAnsi="Times New Roman" w:cs="Times New Roman"/>
        </w:rPr>
        <w:t>ka, uha, akutne i kronične rane, uzročnika crijevnih bolesti (</w:t>
      </w:r>
      <w:r w:rsidRPr="003A7F7B">
        <w:rPr>
          <w:rFonts w:ascii="Times New Roman" w:hAnsi="Times New Roman" w:cs="Times New Roman"/>
        </w:rPr>
        <w:t xml:space="preserve">salmonela, </w:t>
      </w:r>
      <w:proofErr w:type="spellStart"/>
      <w:r w:rsidRPr="003A7F7B">
        <w:rPr>
          <w:rFonts w:ascii="Times New Roman" w:hAnsi="Times New Roman" w:cs="Times New Roman"/>
        </w:rPr>
        <w:t>šigela</w:t>
      </w:r>
      <w:proofErr w:type="spellEnd"/>
      <w:r w:rsidRPr="003A7F7B">
        <w:rPr>
          <w:rFonts w:ascii="Times New Roman" w:hAnsi="Times New Roman" w:cs="Times New Roman"/>
        </w:rPr>
        <w:t>, E</w:t>
      </w:r>
      <w:r w:rsidR="008530A9">
        <w:rPr>
          <w:rFonts w:ascii="Times New Roman" w:hAnsi="Times New Roman" w:cs="Times New Roman"/>
        </w:rPr>
        <w:t xml:space="preserve">. </w:t>
      </w:r>
      <w:proofErr w:type="spellStart"/>
      <w:r w:rsidR="008530A9">
        <w:rPr>
          <w:rFonts w:ascii="Times New Roman" w:hAnsi="Times New Roman" w:cs="Times New Roman"/>
        </w:rPr>
        <w:t>coli</w:t>
      </w:r>
      <w:proofErr w:type="spellEnd"/>
      <w:r w:rsidR="008530A9">
        <w:rPr>
          <w:rFonts w:ascii="Times New Roman" w:hAnsi="Times New Roman" w:cs="Times New Roman"/>
        </w:rPr>
        <w:t xml:space="preserve">, </w:t>
      </w:r>
      <w:proofErr w:type="spellStart"/>
      <w:r w:rsidR="008530A9">
        <w:rPr>
          <w:rFonts w:ascii="Times New Roman" w:hAnsi="Times New Roman" w:cs="Times New Roman"/>
        </w:rPr>
        <w:t>kampilobakter</w:t>
      </w:r>
      <w:proofErr w:type="spellEnd"/>
      <w:r w:rsidR="008530A9">
        <w:rPr>
          <w:rFonts w:ascii="Times New Roman" w:hAnsi="Times New Roman" w:cs="Times New Roman"/>
        </w:rPr>
        <w:t xml:space="preserve">, </w:t>
      </w:r>
      <w:proofErr w:type="spellStart"/>
      <w:r w:rsidR="008530A9">
        <w:rPr>
          <w:rFonts w:ascii="Times New Roman" w:hAnsi="Times New Roman" w:cs="Times New Roman"/>
        </w:rPr>
        <w:t>jersinija</w:t>
      </w:r>
      <w:proofErr w:type="spellEnd"/>
      <w:r w:rsidR="008530A9">
        <w:rPr>
          <w:rFonts w:ascii="Times New Roman" w:hAnsi="Times New Roman" w:cs="Times New Roman"/>
        </w:rPr>
        <w:t>; d</w:t>
      </w:r>
      <w:r w:rsidRPr="003A7F7B">
        <w:rPr>
          <w:rFonts w:ascii="Times New Roman" w:hAnsi="Times New Roman" w:cs="Times New Roman"/>
        </w:rPr>
        <w:t xml:space="preserve">okazivanje antigena </w:t>
      </w:r>
      <w:proofErr w:type="spellStart"/>
      <w:r w:rsidRPr="003A7F7B">
        <w:rPr>
          <w:rFonts w:ascii="Times New Roman" w:hAnsi="Times New Roman" w:cs="Times New Roman"/>
        </w:rPr>
        <w:t>rotavirusa</w:t>
      </w:r>
      <w:proofErr w:type="spellEnd"/>
      <w:r w:rsidRPr="003A7F7B">
        <w:rPr>
          <w:rFonts w:ascii="Times New Roman" w:hAnsi="Times New Roman" w:cs="Times New Roman"/>
        </w:rPr>
        <w:t xml:space="preserve">, </w:t>
      </w:r>
      <w:proofErr w:type="spellStart"/>
      <w:r w:rsidRPr="003A7F7B">
        <w:rPr>
          <w:rFonts w:ascii="Times New Roman" w:hAnsi="Times New Roman" w:cs="Times New Roman"/>
        </w:rPr>
        <w:t>adenovirusa</w:t>
      </w:r>
      <w:proofErr w:type="spellEnd"/>
      <w:r w:rsidRPr="003A7F7B">
        <w:rPr>
          <w:rFonts w:ascii="Times New Roman" w:hAnsi="Times New Roman" w:cs="Times New Roman"/>
        </w:rPr>
        <w:t xml:space="preserve">, </w:t>
      </w:r>
      <w:proofErr w:type="spellStart"/>
      <w:r w:rsidRPr="003A7F7B">
        <w:rPr>
          <w:rFonts w:ascii="Times New Roman" w:hAnsi="Times New Roman" w:cs="Times New Roman"/>
        </w:rPr>
        <w:t>norovirusa</w:t>
      </w:r>
      <w:proofErr w:type="spellEnd"/>
      <w:r w:rsidRPr="003A7F7B">
        <w:rPr>
          <w:rFonts w:ascii="Times New Roman" w:hAnsi="Times New Roman" w:cs="Times New Roman"/>
        </w:rPr>
        <w:t xml:space="preserve"> </w:t>
      </w:r>
      <w:r w:rsidR="008530A9">
        <w:rPr>
          <w:rFonts w:ascii="Times New Roman" w:hAnsi="Times New Roman" w:cs="Times New Roman"/>
        </w:rPr>
        <w:t xml:space="preserve">i </w:t>
      </w:r>
      <w:proofErr w:type="spellStart"/>
      <w:r w:rsidR="008530A9">
        <w:rPr>
          <w:rFonts w:ascii="Times New Roman" w:hAnsi="Times New Roman" w:cs="Times New Roman"/>
        </w:rPr>
        <w:t>astrovirusa</w:t>
      </w:r>
      <w:proofErr w:type="spellEnd"/>
      <w:r w:rsidR="008530A9">
        <w:rPr>
          <w:rFonts w:ascii="Times New Roman" w:hAnsi="Times New Roman" w:cs="Times New Roman"/>
        </w:rPr>
        <w:t xml:space="preserve"> iz uzorka stolice; m</w:t>
      </w:r>
      <w:r w:rsidRPr="003A7F7B">
        <w:rPr>
          <w:rFonts w:ascii="Times New Roman" w:hAnsi="Times New Roman" w:cs="Times New Roman"/>
        </w:rPr>
        <w:t xml:space="preserve">ikroskopski pregled stolice i </w:t>
      </w:r>
      <w:proofErr w:type="spellStart"/>
      <w:r w:rsidRPr="003A7F7B">
        <w:rPr>
          <w:rFonts w:ascii="Times New Roman" w:hAnsi="Times New Roman" w:cs="Times New Roman"/>
        </w:rPr>
        <w:t>perianalnog</w:t>
      </w:r>
      <w:proofErr w:type="spellEnd"/>
      <w:r w:rsidRPr="003A7F7B">
        <w:rPr>
          <w:rFonts w:ascii="Times New Roman" w:hAnsi="Times New Roman" w:cs="Times New Roman"/>
        </w:rPr>
        <w:t xml:space="preserve"> otiska na cis</w:t>
      </w:r>
      <w:r w:rsidR="008530A9">
        <w:rPr>
          <w:rFonts w:ascii="Times New Roman" w:hAnsi="Times New Roman" w:cs="Times New Roman"/>
        </w:rPr>
        <w:t xml:space="preserve">te i jajašca crijevnih </w:t>
      </w:r>
      <w:proofErr w:type="spellStart"/>
      <w:r w:rsidR="008530A9">
        <w:rPr>
          <w:rFonts w:ascii="Times New Roman" w:hAnsi="Times New Roman" w:cs="Times New Roman"/>
        </w:rPr>
        <w:t>parasita</w:t>
      </w:r>
      <w:proofErr w:type="spellEnd"/>
      <w:r w:rsidR="008530A9">
        <w:rPr>
          <w:rFonts w:ascii="Times New Roman" w:hAnsi="Times New Roman" w:cs="Times New Roman"/>
        </w:rPr>
        <w:t>; d</w:t>
      </w:r>
      <w:r w:rsidRPr="003A7F7B">
        <w:rPr>
          <w:rFonts w:ascii="Times New Roman" w:hAnsi="Times New Roman" w:cs="Times New Roman"/>
        </w:rPr>
        <w:t xml:space="preserve">okazivanje antigena </w:t>
      </w:r>
      <w:proofErr w:type="spellStart"/>
      <w:r w:rsidRPr="003A7F7B">
        <w:rPr>
          <w:rFonts w:ascii="Times New Roman" w:hAnsi="Times New Roman" w:cs="Times New Roman"/>
        </w:rPr>
        <w:t>C</w:t>
      </w:r>
      <w:r w:rsidR="008530A9">
        <w:rPr>
          <w:rFonts w:ascii="Times New Roman" w:hAnsi="Times New Roman" w:cs="Times New Roman"/>
        </w:rPr>
        <w:t>ryptosporidium</w:t>
      </w:r>
      <w:proofErr w:type="spellEnd"/>
      <w:r w:rsidR="008530A9">
        <w:rPr>
          <w:rFonts w:ascii="Times New Roman" w:hAnsi="Times New Roman" w:cs="Times New Roman"/>
        </w:rPr>
        <w:t xml:space="preserve"> </w:t>
      </w:r>
      <w:proofErr w:type="spellStart"/>
      <w:r w:rsidR="008530A9">
        <w:rPr>
          <w:rFonts w:ascii="Times New Roman" w:hAnsi="Times New Roman" w:cs="Times New Roman"/>
        </w:rPr>
        <w:t>parvum</w:t>
      </w:r>
      <w:proofErr w:type="spellEnd"/>
      <w:r w:rsidR="008530A9">
        <w:rPr>
          <w:rFonts w:ascii="Times New Roman" w:hAnsi="Times New Roman" w:cs="Times New Roman"/>
        </w:rPr>
        <w:t xml:space="preserve"> u stolici; d</w:t>
      </w:r>
      <w:r w:rsidRPr="003A7F7B">
        <w:rPr>
          <w:rFonts w:ascii="Times New Roman" w:hAnsi="Times New Roman" w:cs="Times New Roman"/>
        </w:rPr>
        <w:t>okazivanje antigena</w:t>
      </w:r>
      <w:r w:rsidR="008530A9">
        <w:rPr>
          <w:rFonts w:ascii="Times New Roman" w:hAnsi="Times New Roman" w:cs="Times New Roman"/>
        </w:rPr>
        <w:t xml:space="preserve"> i toksina </w:t>
      </w:r>
      <w:proofErr w:type="spellStart"/>
      <w:r w:rsidR="008530A9">
        <w:rPr>
          <w:rFonts w:ascii="Times New Roman" w:hAnsi="Times New Roman" w:cs="Times New Roman"/>
        </w:rPr>
        <w:t>Clostridiumdifficile</w:t>
      </w:r>
      <w:proofErr w:type="spellEnd"/>
      <w:r w:rsidR="008530A9">
        <w:rPr>
          <w:rFonts w:ascii="Times New Roman" w:hAnsi="Times New Roman" w:cs="Times New Roman"/>
        </w:rPr>
        <w:t xml:space="preserve">), </w:t>
      </w:r>
      <w:proofErr w:type="spellStart"/>
      <w:r w:rsidR="008530A9">
        <w:rPr>
          <w:rFonts w:ascii="Times New Roman" w:hAnsi="Times New Roman" w:cs="Times New Roman"/>
        </w:rPr>
        <w:t>mikološka</w:t>
      </w:r>
      <w:proofErr w:type="spellEnd"/>
      <w:r w:rsidR="008530A9">
        <w:rPr>
          <w:rFonts w:ascii="Times New Roman" w:hAnsi="Times New Roman" w:cs="Times New Roman"/>
        </w:rPr>
        <w:t xml:space="preserve"> dijagnostika </w:t>
      </w:r>
      <w:r w:rsidRPr="003A7F7B">
        <w:rPr>
          <w:rFonts w:ascii="Times New Roman" w:hAnsi="Times New Roman" w:cs="Times New Roman"/>
        </w:rPr>
        <w:t>iz uzorka s površi</w:t>
      </w:r>
      <w:r w:rsidR="008530A9">
        <w:rPr>
          <w:rFonts w:ascii="Times New Roman" w:hAnsi="Times New Roman" w:cs="Times New Roman"/>
        </w:rPr>
        <w:t>ne promjena na koži ili noktima, k</w:t>
      </w:r>
      <w:r w:rsidRPr="003A7F7B">
        <w:rPr>
          <w:rFonts w:ascii="Times New Roman" w:hAnsi="Times New Roman" w:cs="Times New Roman"/>
        </w:rPr>
        <w:t>ontrola sterilnosti uzoraka</w:t>
      </w:r>
      <w:r w:rsidR="008530A9">
        <w:rPr>
          <w:rFonts w:ascii="Times New Roman" w:hAnsi="Times New Roman" w:cs="Times New Roman"/>
        </w:rPr>
        <w:t xml:space="preserve"> iz primarno sterilnih prostora (bakterije</w:t>
      </w:r>
      <w:r w:rsidRPr="003A7F7B">
        <w:rPr>
          <w:rFonts w:ascii="Times New Roman" w:hAnsi="Times New Roman" w:cs="Times New Roman"/>
        </w:rPr>
        <w:t xml:space="preserve"> i gljiva iz krvi, likvora, različitih </w:t>
      </w:r>
      <w:proofErr w:type="spellStart"/>
      <w:r w:rsidRPr="003A7F7B">
        <w:rPr>
          <w:rFonts w:ascii="Times New Roman" w:hAnsi="Times New Roman" w:cs="Times New Roman"/>
        </w:rPr>
        <w:t>punktata</w:t>
      </w:r>
      <w:proofErr w:type="spellEnd"/>
      <w:r w:rsidRPr="003A7F7B">
        <w:rPr>
          <w:rFonts w:ascii="Times New Roman" w:hAnsi="Times New Roman" w:cs="Times New Roman"/>
        </w:rPr>
        <w:t xml:space="preserve"> i </w:t>
      </w:r>
      <w:proofErr w:type="spellStart"/>
      <w:r w:rsidRPr="003A7F7B">
        <w:rPr>
          <w:rFonts w:ascii="Times New Roman" w:hAnsi="Times New Roman" w:cs="Times New Roman"/>
        </w:rPr>
        <w:t>bioptičkih</w:t>
      </w:r>
      <w:proofErr w:type="spellEnd"/>
      <w:r w:rsidRPr="003A7F7B">
        <w:rPr>
          <w:rFonts w:ascii="Times New Roman" w:hAnsi="Times New Roman" w:cs="Times New Roman"/>
        </w:rPr>
        <w:t xml:space="preserve"> materijala</w:t>
      </w:r>
      <w:r w:rsidR="008530A9">
        <w:rPr>
          <w:rFonts w:ascii="Times New Roman" w:hAnsi="Times New Roman" w:cs="Times New Roman"/>
        </w:rPr>
        <w:t xml:space="preserve">). Serološka dijagnostika: </w:t>
      </w:r>
      <w:proofErr w:type="spellStart"/>
      <w:r w:rsidR="008530A9">
        <w:rPr>
          <w:rFonts w:ascii="Times New Roman" w:hAnsi="Times New Roman" w:cs="Times New Roman"/>
        </w:rPr>
        <w:t>a</w:t>
      </w:r>
      <w:r w:rsidRPr="003A7F7B">
        <w:rPr>
          <w:rFonts w:ascii="Times New Roman" w:hAnsi="Times New Roman" w:cs="Times New Roman"/>
        </w:rPr>
        <w:t>ntistafilolizinski</w:t>
      </w:r>
      <w:proofErr w:type="spellEnd"/>
      <w:r w:rsidRPr="003A7F7B">
        <w:rPr>
          <w:rFonts w:ascii="Times New Roman" w:hAnsi="Times New Roman" w:cs="Times New Roman"/>
        </w:rPr>
        <w:t xml:space="preserve"> test (ASTA)</w:t>
      </w:r>
      <w:r w:rsidR="008530A9">
        <w:rPr>
          <w:rFonts w:ascii="Times New Roman" w:hAnsi="Times New Roman" w:cs="Times New Roman"/>
        </w:rPr>
        <w:t xml:space="preserve"> i </w:t>
      </w:r>
      <w:r w:rsidRPr="003A7F7B">
        <w:rPr>
          <w:rFonts w:ascii="Times New Roman" w:hAnsi="Times New Roman" w:cs="Times New Roman"/>
        </w:rPr>
        <w:t>Waller Rose</w:t>
      </w:r>
      <w:r w:rsidR="008530A9">
        <w:rPr>
          <w:rFonts w:ascii="Times New Roman" w:hAnsi="Times New Roman" w:cs="Times New Roman"/>
        </w:rPr>
        <w:t>.</w:t>
      </w:r>
    </w:p>
    <w:p w:rsidR="003A7F7B" w:rsidRPr="004A4EDB" w:rsidRDefault="008530A9" w:rsidP="003A7F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Dijagnostika </w:t>
      </w:r>
      <w:proofErr w:type="spellStart"/>
      <w:r>
        <w:rPr>
          <w:rFonts w:ascii="Times New Roman" w:hAnsi="Times New Roman" w:cs="Times New Roman"/>
        </w:rPr>
        <w:t>Toxoplasma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 w:rsidR="003A7F7B" w:rsidRPr="003A7F7B">
        <w:rPr>
          <w:rFonts w:ascii="Times New Roman" w:hAnsi="Times New Roman" w:cs="Times New Roman"/>
        </w:rPr>
        <w:t>Chlamidia</w:t>
      </w:r>
      <w:proofErr w:type="spellEnd"/>
      <w:r>
        <w:rPr>
          <w:rFonts w:ascii="Times New Roman" w:hAnsi="Times New Roman" w:cs="Times New Roman"/>
        </w:rPr>
        <w:t>, PCR dijagnostika SARS-</w:t>
      </w:r>
      <w:proofErr w:type="spellStart"/>
      <w:r>
        <w:rPr>
          <w:rFonts w:ascii="Times New Roman" w:hAnsi="Times New Roman" w:cs="Times New Roman"/>
        </w:rPr>
        <w:t>CoV</w:t>
      </w:r>
      <w:proofErr w:type="spellEnd"/>
      <w:r>
        <w:rPr>
          <w:rFonts w:ascii="Times New Roman" w:hAnsi="Times New Roman" w:cs="Times New Roman"/>
        </w:rPr>
        <w:t>-2 virusa</w:t>
      </w:r>
      <w:r w:rsidR="00AB3DB8">
        <w:rPr>
          <w:rFonts w:ascii="Times New Roman" w:hAnsi="Times New Roman" w:cs="Times New Roman"/>
        </w:rPr>
        <w:t xml:space="preserve">, </w:t>
      </w:r>
      <w:proofErr w:type="spellStart"/>
      <w:r w:rsidR="00AB3DB8">
        <w:rPr>
          <w:rFonts w:ascii="Times New Roman" w:hAnsi="Times New Roman" w:cs="Times New Roman"/>
        </w:rPr>
        <w:t>Bordetelle</w:t>
      </w:r>
      <w:proofErr w:type="spellEnd"/>
      <w:r w:rsidR="00AB3DB8">
        <w:rPr>
          <w:rFonts w:ascii="Times New Roman" w:hAnsi="Times New Roman" w:cs="Times New Roman"/>
        </w:rPr>
        <w:t xml:space="preserve"> </w:t>
      </w:r>
      <w:proofErr w:type="spellStart"/>
      <w:r w:rsidR="00AB3DB8">
        <w:rPr>
          <w:rFonts w:ascii="Times New Roman" w:hAnsi="Times New Roman" w:cs="Times New Roman"/>
        </w:rPr>
        <w:t>pertussis</w:t>
      </w:r>
      <w:proofErr w:type="spellEnd"/>
      <w:r w:rsidR="004A4EDB">
        <w:rPr>
          <w:rFonts w:ascii="Times New Roman" w:hAnsi="Times New Roman" w:cs="Times New Roman"/>
        </w:rPr>
        <w:t xml:space="preserve">, </w:t>
      </w:r>
      <w:r w:rsidR="004A4EDB" w:rsidRPr="00F7235E">
        <w:rPr>
          <w:rFonts w:ascii="Times New Roman" w:hAnsi="Times New Roman" w:cs="Times New Roman"/>
        </w:rPr>
        <w:t>HPV-a</w:t>
      </w:r>
      <w:r w:rsidR="00F7235E">
        <w:rPr>
          <w:rFonts w:ascii="Times New Roman" w:hAnsi="Times New Roman" w:cs="Times New Roman"/>
        </w:rPr>
        <w:t xml:space="preserve">, </w:t>
      </w:r>
      <w:proofErr w:type="spellStart"/>
      <w:r w:rsidR="00F7235E">
        <w:rPr>
          <w:rFonts w:ascii="Times New Roman" w:hAnsi="Times New Roman" w:cs="Times New Roman"/>
        </w:rPr>
        <w:t>Influenza</w:t>
      </w:r>
      <w:proofErr w:type="spellEnd"/>
      <w:r w:rsidR="00F7235E">
        <w:rPr>
          <w:rFonts w:ascii="Times New Roman" w:hAnsi="Times New Roman" w:cs="Times New Roman"/>
        </w:rPr>
        <w:t xml:space="preserve"> A i B</w:t>
      </w:r>
      <w:r w:rsidRPr="00F7235E">
        <w:rPr>
          <w:rFonts w:ascii="Times New Roman" w:hAnsi="Times New Roman" w:cs="Times New Roman"/>
        </w:rPr>
        <w:t>.</w:t>
      </w:r>
    </w:p>
    <w:p w:rsidR="00A13DCA" w:rsidRPr="009B37A1" w:rsidRDefault="00DC0637" w:rsidP="00A13D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7A1">
        <w:rPr>
          <w:rFonts w:ascii="Times New Roman" w:hAnsi="Times New Roman" w:cs="Times New Roman"/>
        </w:rPr>
        <w:t>U cilju prevencije širenja zaraznih bolesti obavlja se utvrđivanje kliconoša kod klinički zdravih osoba i kontrola usp</w:t>
      </w:r>
      <w:r w:rsidR="00EE641B">
        <w:rPr>
          <w:rFonts w:ascii="Times New Roman" w:hAnsi="Times New Roman" w:cs="Times New Roman"/>
        </w:rPr>
        <w:t>ješnosti postupka sterilizacije</w:t>
      </w:r>
      <w:r w:rsidRPr="009B37A1">
        <w:rPr>
          <w:rFonts w:ascii="Times New Roman" w:hAnsi="Times New Roman" w:cs="Times New Roman"/>
        </w:rPr>
        <w:t xml:space="preserve"> te probir za rano otkrivanje raka debelog crijeva</w:t>
      </w:r>
      <w:r w:rsidR="00A13DCA" w:rsidRPr="009B37A1">
        <w:rPr>
          <w:rFonts w:ascii="Times New Roman" w:hAnsi="Times New Roman" w:cs="Times New Roman"/>
        </w:rPr>
        <w:t>.</w:t>
      </w:r>
    </w:p>
    <w:p w:rsidR="00DC0637" w:rsidRDefault="00A13DCA" w:rsidP="00A43E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7A1">
        <w:rPr>
          <w:rFonts w:ascii="Times New Roman" w:hAnsi="Times New Roman" w:cs="Times New Roman"/>
        </w:rPr>
        <w:t>Pored osnovnog djelokruga rada Služba za mikrobiologiju nastaviti će sudjelovati u radu Hrvatskog odbora za praćenje rezistencije bakterija na antibiotike</w:t>
      </w:r>
      <w:r w:rsidR="00A56365">
        <w:rPr>
          <w:rFonts w:ascii="Times New Roman" w:hAnsi="Times New Roman" w:cs="Times New Roman"/>
        </w:rPr>
        <w:t xml:space="preserve"> i međunarodnom projektu za praćenje osjetljivosti na antimikrobne lijekove najčešćih invazivnih </w:t>
      </w:r>
      <w:proofErr w:type="spellStart"/>
      <w:r w:rsidR="00A56365">
        <w:rPr>
          <w:rFonts w:ascii="Times New Roman" w:hAnsi="Times New Roman" w:cs="Times New Roman"/>
        </w:rPr>
        <w:t>izolata</w:t>
      </w:r>
      <w:proofErr w:type="spellEnd"/>
      <w:r w:rsidR="00A56365">
        <w:rPr>
          <w:rFonts w:ascii="Times New Roman" w:hAnsi="Times New Roman" w:cs="Times New Roman"/>
        </w:rPr>
        <w:t xml:space="preserve"> (EARS-Net)</w:t>
      </w:r>
      <w:r w:rsidR="001B2418">
        <w:rPr>
          <w:rFonts w:ascii="Times New Roman" w:hAnsi="Times New Roman" w:cs="Times New Roman"/>
        </w:rPr>
        <w:t xml:space="preserve">, unaprjeđenju kvalitete rada u laboratoriju </w:t>
      </w:r>
      <w:r w:rsidR="00A56365">
        <w:rPr>
          <w:rFonts w:ascii="Times New Roman" w:hAnsi="Times New Roman" w:cs="Times New Roman"/>
        </w:rPr>
        <w:t>te</w:t>
      </w:r>
      <w:r w:rsidRPr="009B37A1">
        <w:rPr>
          <w:rFonts w:ascii="Times New Roman" w:hAnsi="Times New Roman" w:cs="Times New Roman"/>
        </w:rPr>
        <w:t xml:space="preserve"> u </w:t>
      </w:r>
      <w:r w:rsidR="001B2418">
        <w:rPr>
          <w:rFonts w:ascii="Times New Roman" w:hAnsi="Times New Roman" w:cs="Times New Roman"/>
        </w:rPr>
        <w:t xml:space="preserve">vanjskoj </w:t>
      </w:r>
      <w:r w:rsidRPr="009B37A1">
        <w:rPr>
          <w:rFonts w:ascii="Times New Roman" w:hAnsi="Times New Roman" w:cs="Times New Roman"/>
        </w:rPr>
        <w:t>kontroli kvalitete prema programu NEQAS</w:t>
      </w:r>
      <w:r w:rsidR="001B2418">
        <w:rPr>
          <w:rFonts w:ascii="Times New Roman" w:hAnsi="Times New Roman" w:cs="Times New Roman"/>
        </w:rPr>
        <w:t>. Također će sudjelovati u</w:t>
      </w:r>
      <w:r w:rsidRPr="009B37A1">
        <w:rPr>
          <w:rFonts w:ascii="Times New Roman" w:hAnsi="Times New Roman" w:cs="Times New Roman"/>
        </w:rPr>
        <w:t xml:space="preserve"> radu Povjerenstva za bolničke infekcije i Tima za upravljanje antimikrobnim lijekovima u Općoj bolnici </w:t>
      </w:r>
      <w:r w:rsidR="00AB3DB8">
        <w:rPr>
          <w:rFonts w:ascii="Times New Roman" w:hAnsi="Times New Roman" w:cs="Times New Roman"/>
        </w:rPr>
        <w:t>„</w:t>
      </w:r>
      <w:r w:rsidR="001B2418">
        <w:rPr>
          <w:rFonts w:ascii="Times New Roman" w:hAnsi="Times New Roman" w:cs="Times New Roman"/>
        </w:rPr>
        <w:t xml:space="preserve">Dr. Tomislav </w:t>
      </w:r>
      <w:proofErr w:type="spellStart"/>
      <w:r w:rsidR="001B2418">
        <w:rPr>
          <w:rFonts w:ascii="Times New Roman" w:hAnsi="Times New Roman" w:cs="Times New Roman"/>
        </w:rPr>
        <w:t>Bardek</w:t>
      </w:r>
      <w:proofErr w:type="spellEnd"/>
      <w:r w:rsidR="00AB3DB8">
        <w:rPr>
          <w:rFonts w:ascii="Times New Roman" w:hAnsi="Times New Roman" w:cs="Times New Roman"/>
        </w:rPr>
        <w:t>“</w:t>
      </w:r>
      <w:r w:rsidR="001B2418">
        <w:rPr>
          <w:rFonts w:ascii="Times New Roman" w:hAnsi="Times New Roman" w:cs="Times New Roman"/>
        </w:rPr>
        <w:t xml:space="preserve"> Koprivnica.</w:t>
      </w:r>
    </w:p>
    <w:p w:rsidR="004A4EDB" w:rsidRPr="005F78A2" w:rsidRDefault="004A4EDB" w:rsidP="00A43EA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80D10" w:rsidRDefault="00385E9C" w:rsidP="00DC06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73A2">
        <w:rPr>
          <w:rFonts w:ascii="Times New Roman" w:hAnsi="Times New Roman" w:cs="Times New Roman"/>
        </w:rPr>
        <w:t xml:space="preserve">Najvažniji cilj </w:t>
      </w:r>
      <w:r w:rsidR="001F2036" w:rsidRPr="002073A2">
        <w:rPr>
          <w:rFonts w:ascii="Times New Roman" w:eastAsia="Times New Roman" w:hAnsi="Times New Roman" w:cs="Times New Roman"/>
        </w:rPr>
        <w:t xml:space="preserve">u budućem razdoblju </w:t>
      </w:r>
      <w:r w:rsidRPr="002073A2">
        <w:rPr>
          <w:rFonts w:ascii="Times New Roman" w:hAnsi="Times New Roman" w:cs="Times New Roman"/>
        </w:rPr>
        <w:t>je pravovremeno udovoljiti mikrobiološkim dijagnostičkim potrebama</w:t>
      </w:r>
      <w:r w:rsidR="001F2036" w:rsidRPr="002073A2">
        <w:rPr>
          <w:rFonts w:ascii="Times New Roman" w:hAnsi="Times New Roman" w:cs="Times New Roman"/>
        </w:rPr>
        <w:t xml:space="preserve"> za </w:t>
      </w:r>
      <w:r w:rsidR="00590E42">
        <w:rPr>
          <w:rFonts w:ascii="Times New Roman" w:hAnsi="Times New Roman" w:cs="Times New Roman"/>
        </w:rPr>
        <w:t xml:space="preserve">pacijente upućene od strane liječnika </w:t>
      </w:r>
      <w:r w:rsidR="00FF5C4D">
        <w:rPr>
          <w:rFonts w:ascii="Times New Roman" w:hAnsi="Times New Roman" w:cs="Times New Roman"/>
        </w:rPr>
        <w:t>s</w:t>
      </w:r>
      <w:r w:rsidR="00590E42">
        <w:rPr>
          <w:rFonts w:ascii="Times New Roman" w:hAnsi="Times New Roman" w:cs="Times New Roman"/>
        </w:rPr>
        <w:t xml:space="preserve"> primarn</w:t>
      </w:r>
      <w:r w:rsidR="00FF5C4D">
        <w:rPr>
          <w:rFonts w:ascii="Times New Roman" w:hAnsi="Times New Roman" w:cs="Times New Roman"/>
        </w:rPr>
        <w:t>e razine</w:t>
      </w:r>
      <w:r w:rsidR="00590E42">
        <w:rPr>
          <w:rFonts w:ascii="Times New Roman" w:hAnsi="Times New Roman" w:cs="Times New Roman"/>
        </w:rPr>
        <w:t xml:space="preserve"> zdravstvene zaštite </w:t>
      </w:r>
      <w:r w:rsidR="00FF5C4D">
        <w:rPr>
          <w:rFonts w:ascii="Times New Roman" w:hAnsi="Times New Roman" w:cs="Times New Roman"/>
        </w:rPr>
        <w:t>kao i liječnika iz</w:t>
      </w:r>
      <w:r w:rsidR="00590E42">
        <w:rPr>
          <w:rFonts w:ascii="Times New Roman" w:hAnsi="Times New Roman" w:cs="Times New Roman"/>
        </w:rPr>
        <w:t xml:space="preserve"> Opć</w:t>
      </w:r>
      <w:r w:rsidR="00FF5C4D">
        <w:rPr>
          <w:rFonts w:ascii="Times New Roman" w:hAnsi="Times New Roman" w:cs="Times New Roman"/>
        </w:rPr>
        <w:t>e bolnice</w:t>
      </w:r>
      <w:r w:rsidR="005F78A2">
        <w:rPr>
          <w:rFonts w:ascii="Times New Roman" w:hAnsi="Times New Roman" w:cs="Times New Roman"/>
        </w:rPr>
        <w:t xml:space="preserve"> Koprivnica. Za realizaciju navedenog cilja važno je osnaživanje i </w:t>
      </w:r>
      <w:r w:rsidR="005F78A2" w:rsidRPr="005F78A2">
        <w:rPr>
          <w:rFonts w:ascii="Times New Roman" w:hAnsi="Times New Roman" w:cs="Times New Roman"/>
        </w:rPr>
        <w:t xml:space="preserve">podizanje kompetencija </w:t>
      </w:r>
      <w:r w:rsidR="005F78A2">
        <w:rPr>
          <w:rFonts w:ascii="Times New Roman" w:hAnsi="Times New Roman" w:cs="Times New Roman"/>
        </w:rPr>
        <w:t xml:space="preserve">zaposlenika </w:t>
      </w:r>
      <w:r w:rsidR="005F78A2" w:rsidRPr="005F78A2">
        <w:rPr>
          <w:rFonts w:ascii="Times New Roman" w:hAnsi="Times New Roman" w:cs="Times New Roman"/>
        </w:rPr>
        <w:t>radi bolje i učinkovitije organizacije rada i iskorišt</w:t>
      </w:r>
      <w:r w:rsidR="005F78A2">
        <w:rPr>
          <w:rFonts w:ascii="Times New Roman" w:hAnsi="Times New Roman" w:cs="Times New Roman"/>
        </w:rPr>
        <w:t>enja</w:t>
      </w:r>
      <w:r w:rsidR="005F78A2" w:rsidRPr="005F78A2">
        <w:rPr>
          <w:rFonts w:ascii="Times New Roman" w:hAnsi="Times New Roman" w:cs="Times New Roman"/>
        </w:rPr>
        <w:t xml:space="preserve"> kadrovskih </w:t>
      </w:r>
      <w:r w:rsidR="00B80D10">
        <w:rPr>
          <w:rFonts w:ascii="Times New Roman" w:hAnsi="Times New Roman" w:cs="Times New Roman"/>
        </w:rPr>
        <w:t>resursa. Također, nabava nove opreme kojom se omogućuje brža identifikacija uzročnika iz dostavljenih humanih uzoraka i posljedično primjena ciljane terapije u pacijenata</w:t>
      </w:r>
    </w:p>
    <w:p w:rsidR="00B80D10" w:rsidRDefault="00B80D10" w:rsidP="00DC06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0637" w:rsidRPr="008815D1" w:rsidRDefault="00DC0637" w:rsidP="00DC0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8815D1">
        <w:rPr>
          <w:rFonts w:ascii="Times New Roman" w:hAnsi="Times New Roman" w:cs="Times New Roman"/>
          <w:b/>
          <w:i/>
        </w:rPr>
        <w:t xml:space="preserve">II.5. </w:t>
      </w:r>
      <w:r w:rsidRPr="008815D1">
        <w:rPr>
          <w:rFonts w:ascii="Times New Roman" w:eastAsia="Times New Roman" w:hAnsi="Times New Roman" w:cs="Times New Roman"/>
          <w:b/>
          <w:i/>
        </w:rPr>
        <w:t>Služba za zdravstvenu ekologiju</w:t>
      </w:r>
    </w:p>
    <w:p w:rsidR="00B75AF9" w:rsidRPr="001B2418" w:rsidRDefault="00B75AF9" w:rsidP="00A158D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7255A" w:rsidRPr="00CB7297" w:rsidRDefault="0035535B" w:rsidP="00865D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B37A1">
        <w:rPr>
          <w:rFonts w:ascii="Times New Roman" w:eastAsia="Times New Roman" w:hAnsi="Times New Roman" w:cs="Times New Roman"/>
          <w:color w:val="000000"/>
        </w:rPr>
        <w:t xml:space="preserve">Zdravstvena ekologija </w:t>
      </w:r>
      <w:r w:rsidR="00AB3DB8">
        <w:rPr>
          <w:rFonts w:ascii="Times New Roman" w:eastAsia="Times New Roman" w:hAnsi="Times New Roman" w:cs="Times New Roman"/>
          <w:color w:val="000000"/>
        </w:rPr>
        <w:t>ocjenjuje utjecaj ekoloških čimbenika na zdravlje stanovništva temeljem obavljenih</w:t>
      </w:r>
      <w:r w:rsidRPr="009B37A1">
        <w:rPr>
          <w:rFonts w:ascii="Times New Roman" w:eastAsia="Times New Roman" w:hAnsi="Times New Roman" w:cs="Times New Roman"/>
          <w:color w:val="000000"/>
        </w:rPr>
        <w:t xml:space="preserve"> f</w:t>
      </w:r>
      <w:r w:rsidR="00526B8F" w:rsidRPr="009B37A1">
        <w:rPr>
          <w:rFonts w:ascii="Times New Roman" w:eastAsia="Times New Roman" w:hAnsi="Times New Roman" w:cs="Times New Roman"/>
          <w:color w:val="000000"/>
        </w:rPr>
        <w:t>izikalno-kemijsk</w:t>
      </w:r>
      <w:r w:rsidR="00AB3DB8">
        <w:rPr>
          <w:rFonts w:ascii="Times New Roman" w:eastAsia="Times New Roman" w:hAnsi="Times New Roman" w:cs="Times New Roman"/>
          <w:color w:val="000000"/>
        </w:rPr>
        <w:t>ih</w:t>
      </w:r>
      <w:r w:rsidR="00526B8F" w:rsidRPr="009B37A1">
        <w:rPr>
          <w:rFonts w:ascii="Times New Roman" w:eastAsia="Times New Roman" w:hAnsi="Times New Roman" w:cs="Times New Roman"/>
          <w:color w:val="000000"/>
        </w:rPr>
        <w:t xml:space="preserve"> i mikrobiološk</w:t>
      </w:r>
      <w:r w:rsidR="00AB3DB8">
        <w:rPr>
          <w:rFonts w:ascii="Times New Roman" w:eastAsia="Times New Roman" w:hAnsi="Times New Roman" w:cs="Times New Roman"/>
          <w:color w:val="000000"/>
        </w:rPr>
        <w:t>ih</w:t>
      </w:r>
      <w:r w:rsidR="00526B8F" w:rsidRPr="009B37A1">
        <w:rPr>
          <w:rFonts w:ascii="Times New Roman" w:eastAsia="Times New Roman" w:hAnsi="Times New Roman" w:cs="Times New Roman"/>
          <w:color w:val="000000"/>
        </w:rPr>
        <w:t xml:space="preserve"> ispitivanja zdravstvene ispravnosti </w:t>
      </w:r>
      <w:r w:rsidR="00004655">
        <w:rPr>
          <w:rFonts w:ascii="Times New Roman" w:eastAsia="Times New Roman" w:hAnsi="Times New Roman" w:cs="Times New Roman"/>
          <w:color w:val="000000"/>
        </w:rPr>
        <w:t>i kakvoće</w:t>
      </w:r>
      <w:r w:rsidR="00EB6194">
        <w:rPr>
          <w:rFonts w:ascii="Times New Roman" w:eastAsia="Times New Roman" w:hAnsi="Times New Roman" w:cs="Times New Roman"/>
          <w:color w:val="000000"/>
        </w:rPr>
        <w:t xml:space="preserve"> </w:t>
      </w:r>
      <w:r w:rsidR="00010E72" w:rsidRPr="009B37A1">
        <w:rPr>
          <w:rFonts w:ascii="Times New Roman" w:eastAsia="Times New Roman" w:hAnsi="Times New Roman" w:cs="Times New Roman"/>
          <w:color w:val="000000"/>
        </w:rPr>
        <w:t>vod</w:t>
      </w:r>
      <w:r w:rsidR="00004655">
        <w:rPr>
          <w:rFonts w:ascii="Times New Roman" w:eastAsia="Times New Roman" w:hAnsi="Times New Roman" w:cs="Times New Roman"/>
          <w:color w:val="000000"/>
        </w:rPr>
        <w:t>a</w:t>
      </w:r>
      <w:r w:rsidR="00EB6194">
        <w:rPr>
          <w:rFonts w:ascii="Times New Roman" w:eastAsia="Times New Roman" w:hAnsi="Times New Roman" w:cs="Times New Roman"/>
          <w:color w:val="000000"/>
        </w:rPr>
        <w:t xml:space="preserve"> (</w:t>
      </w:r>
      <w:r w:rsidR="00F93010">
        <w:rPr>
          <w:rFonts w:ascii="Times New Roman" w:eastAsia="Times New Roman" w:hAnsi="Times New Roman" w:cs="Times New Roman"/>
          <w:color w:val="000000"/>
        </w:rPr>
        <w:t>vod</w:t>
      </w:r>
      <w:r w:rsidR="00B37E17">
        <w:rPr>
          <w:rFonts w:ascii="Times New Roman" w:eastAsia="Times New Roman" w:hAnsi="Times New Roman" w:cs="Times New Roman"/>
          <w:color w:val="000000"/>
        </w:rPr>
        <w:t>a</w:t>
      </w:r>
      <w:r w:rsidR="00F93010">
        <w:rPr>
          <w:rFonts w:ascii="Times New Roman" w:eastAsia="Times New Roman" w:hAnsi="Times New Roman" w:cs="Times New Roman"/>
          <w:color w:val="000000"/>
        </w:rPr>
        <w:t xml:space="preserve"> za ljudsku potrošnju, otpadn</w:t>
      </w:r>
      <w:r w:rsidR="00B37E17">
        <w:rPr>
          <w:rFonts w:ascii="Times New Roman" w:eastAsia="Times New Roman" w:hAnsi="Times New Roman" w:cs="Times New Roman"/>
          <w:color w:val="000000"/>
        </w:rPr>
        <w:t>a</w:t>
      </w:r>
      <w:r w:rsidR="00F93010">
        <w:rPr>
          <w:rFonts w:ascii="Times New Roman" w:eastAsia="Times New Roman" w:hAnsi="Times New Roman" w:cs="Times New Roman"/>
          <w:color w:val="000000"/>
        </w:rPr>
        <w:t>, površinsk</w:t>
      </w:r>
      <w:r w:rsidR="00B37E17">
        <w:rPr>
          <w:rFonts w:ascii="Times New Roman" w:eastAsia="Times New Roman" w:hAnsi="Times New Roman" w:cs="Times New Roman"/>
          <w:color w:val="000000"/>
        </w:rPr>
        <w:t>a</w:t>
      </w:r>
      <w:r w:rsidR="00F93010">
        <w:rPr>
          <w:rFonts w:ascii="Times New Roman" w:eastAsia="Times New Roman" w:hAnsi="Times New Roman" w:cs="Times New Roman"/>
          <w:color w:val="000000"/>
        </w:rPr>
        <w:t>, podzemn</w:t>
      </w:r>
      <w:r w:rsidR="00B37E17">
        <w:rPr>
          <w:rFonts w:ascii="Times New Roman" w:eastAsia="Times New Roman" w:hAnsi="Times New Roman" w:cs="Times New Roman"/>
          <w:color w:val="000000"/>
        </w:rPr>
        <w:t>a</w:t>
      </w:r>
      <w:r w:rsidR="00F93010">
        <w:rPr>
          <w:rFonts w:ascii="Times New Roman" w:eastAsia="Times New Roman" w:hAnsi="Times New Roman" w:cs="Times New Roman"/>
          <w:color w:val="000000"/>
        </w:rPr>
        <w:t xml:space="preserve"> i tehnološk</w:t>
      </w:r>
      <w:r w:rsidR="00B37E17">
        <w:rPr>
          <w:rFonts w:ascii="Times New Roman" w:eastAsia="Times New Roman" w:hAnsi="Times New Roman" w:cs="Times New Roman"/>
          <w:color w:val="000000"/>
        </w:rPr>
        <w:t>a</w:t>
      </w:r>
      <w:r w:rsidR="00F93010">
        <w:rPr>
          <w:rFonts w:ascii="Times New Roman" w:eastAsia="Times New Roman" w:hAnsi="Times New Roman" w:cs="Times New Roman"/>
          <w:color w:val="000000"/>
        </w:rPr>
        <w:t xml:space="preserve"> vode te bazensk</w:t>
      </w:r>
      <w:r w:rsidR="00B37E17">
        <w:rPr>
          <w:rFonts w:ascii="Times New Roman" w:eastAsia="Times New Roman" w:hAnsi="Times New Roman" w:cs="Times New Roman"/>
          <w:color w:val="000000"/>
        </w:rPr>
        <w:t>a</w:t>
      </w:r>
      <w:r w:rsidR="00F93010">
        <w:rPr>
          <w:rFonts w:ascii="Times New Roman" w:eastAsia="Times New Roman" w:hAnsi="Times New Roman" w:cs="Times New Roman"/>
          <w:color w:val="000000"/>
        </w:rPr>
        <w:t xml:space="preserve"> vod</w:t>
      </w:r>
      <w:r w:rsidR="00B37E17">
        <w:rPr>
          <w:rFonts w:ascii="Times New Roman" w:eastAsia="Times New Roman" w:hAnsi="Times New Roman" w:cs="Times New Roman"/>
          <w:color w:val="000000"/>
        </w:rPr>
        <w:t>a</w:t>
      </w:r>
      <w:r w:rsidR="00EB6194" w:rsidRPr="00EB6194">
        <w:rPr>
          <w:rFonts w:ascii="Times New Roman" w:eastAsia="Times New Roman" w:hAnsi="Times New Roman" w:cs="Times New Roman"/>
          <w:color w:val="000000"/>
        </w:rPr>
        <w:t xml:space="preserve"> i voda za kupanje</w:t>
      </w:r>
      <w:r w:rsidR="00EB6194">
        <w:rPr>
          <w:rFonts w:ascii="Times New Roman" w:eastAsia="Times New Roman" w:hAnsi="Times New Roman" w:cs="Times New Roman"/>
          <w:color w:val="000000"/>
        </w:rPr>
        <w:t>)</w:t>
      </w:r>
      <w:r w:rsidR="00004655">
        <w:rPr>
          <w:rFonts w:ascii="Times New Roman" w:eastAsia="Times New Roman" w:hAnsi="Times New Roman" w:cs="Times New Roman"/>
          <w:color w:val="000000"/>
        </w:rPr>
        <w:t>, nami</w:t>
      </w:r>
      <w:r w:rsidR="00F93010">
        <w:rPr>
          <w:rFonts w:ascii="Times New Roman" w:eastAsia="Times New Roman" w:hAnsi="Times New Roman" w:cs="Times New Roman"/>
          <w:color w:val="000000"/>
        </w:rPr>
        <w:t xml:space="preserve">rnica i predmeta opće uporabe, </w:t>
      </w:r>
      <w:r w:rsidR="00004655">
        <w:rPr>
          <w:rFonts w:ascii="Times New Roman" w:eastAsia="Times New Roman" w:hAnsi="Times New Roman" w:cs="Times New Roman"/>
          <w:color w:val="000000"/>
        </w:rPr>
        <w:t>prati i ocjenjuje mikrobiološku čistoću i higijenu predmeta i objekata</w:t>
      </w:r>
      <w:r w:rsidR="00EB6194">
        <w:rPr>
          <w:rFonts w:ascii="Times New Roman" w:eastAsia="Times New Roman" w:hAnsi="Times New Roman" w:cs="Times New Roman"/>
          <w:color w:val="000000"/>
        </w:rPr>
        <w:t xml:space="preserve"> sukladno zakonskim propisima</w:t>
      </w:r>
      <w:r w:rsidR="00F93010">
        <w:rPr>
          <w:rFonts w:ascii="Times New Roman" w:eastAsia="Times New Roman" w:hAnsi="Times New Roman" w:cs="Times New Roman"/>
          <w:color w:val="000000"/>
        </w:rPr>
        <w:t>, analizira stanje</w:t>
      </w:r>
      <w:r w:rsidR="00E82CFD">
        <w:rPr>
          <w:rFonts w:ascii="Times New Roman" w:eastAsia="Times New Roman" w:hAnsi="Times New Roman" w:cs="Times New Roman"/>
          <w:color w:val="000000"/>
        </w:rPr>
        <w:t>,</w:t>
      </w:r>
      <w:r w:rsidR="00F93010">
        <w:rPr>
          <w:rFonts w:ascii="Times New Roman" w:eastAsia="Times New Roman" w:hAnsi="Times New Roman" w:cs="Times New Roman"/>
          <w:color w:val="000000"/>
        </w:rPr>
        <w:t xml:space="preserve"> daje stručno mišljenje i izrađuje procjenu rizika kućne vodoopskrbne mreže u prioritetnim objektima.</w:t>
      </w:r>
      <w:r w:rsidR="00EB6194">
        <w:rPr>
          <w:rFonts w:ascii="Times New Roman" w:eastAsia="Times New Roman" w:hAnsi="Times New Roman" w:cs="Times New Roman"/>
          <w:color w:val="000000"/>
        </w:rPr>
        <w:t xml:space="preserve"> </w:t>
      </w:r>
      <w:r w:rsidR="004B127E">
        <w:rPr>
          <w:rFonts w:ascii="Times New Roman" w:eastAsia="Times New Roman" w:hAnsi="Times New Roman" w:cs="Times New Roman"/>
          <w:color w:val="000000"/>
        </w:rPr>
        <w:t>Također provodi</w:t>
      </w:r>
      <w:r w:rsidR="00A929C8">
        <w:rPr>
          <w:rFonts w:ascii="Times New Roman" w:eastAsia="Times New Roman" w:hAnsi="Times New Roman" w:cs="Times New Roman"/>
          <w:lang w:eastAsia="ar-SA"/>
        </w:rPr>
        <w:t xml:space="preserve"> </w:t>
      </w:r>
      <w:r w:rsidR="00EB6194">
        <w:rPr>
          <w:rFonts w:ascii="Times New Roman" w:eastAsia="Times New Roman" w:hAnsi="Times New Roman" w:cs="Times New Roman"/>
          <w:lang w:eastAsia="ar-SA"/>
        </w:rPr>
        <w:t xml:space="preserve">aktivnosti </w:t>
      </w:r>
      <w:r w:rsidR="00EB6194" w:rsidRPr="00EB6194">
        <w:rPr>
          <w:rFonts w:ascii="Times New Roman" w:eastAsia="Times New Roman" w:hAnsi="Times New Roman" w:cs="Times New Roman"/>
          <w:lang w:eastAsia="ar-SA"/>
        </w:rPr>
        <w:t>vezane za planiranje i nadzor nad provedbom DDD mjera</w:t>
      </w:r>
      <w:r w:rsidR="00EB6194">
        <w:rPr>
          <w:rFonts w:ascii="Times New Roman" w:eastAsia="Times New Roman" w:hAnsi="Times New Roman" w:cs="Times New Roman"/>
          <w:lang w:eastAsia="ar-SA"/>
        </w:rPr>
        <w:t>.</w:t>
      </w:r>
    </w:p>
    <w:p w:rsidR="00156E3F" w:rsidRPr="00156E3F" w:rsidRDefault="00156E3F" w:rsidP="00CB729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7255A" w:rsidRDefault="00EB5D45" w:rsidP="00CB72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7A1">
        <w:rPr>
          <w:rFonts w:ascii="Times New Roman" w:hAnsi="Times New Roman" w:cs="Times New Roman"/>
        </w:rPr>
        <w:t>U plan</w:t>
      </w:r>
      <w:r w:rsidR="006514DB" w:rsidRPr="009B37A1">
        <w:rPr>
          <w:rFonts w:ascii="Times New Roman" w:hAnsi="Times New Roman" w:cs="Times New Roman"/>
        </w:rPr>
        <w:t>skom</w:t>
      </w:r>
      <w:r w:rsidRPr="009B37A1">
        <w:rPr>
          <w:rFonts w:ascii="Times New Roman" w:hAnsi="Times New Roman" w:cs="Times New Roman"/>
        </w:rPr>
        <w:t xml:space="preserve"> razdoblju </w:t>
      </w:r>
      <w:r w:rsidR="006514DB" w:rsidRPr="009B37A1">
        <w:rPr>
          <w:rFonts w:ascii="Times New Roman" w:hAnsi="Times New Roman" w:cs="Times New Roman"/>
        </w:rPr>
        <w:t xml:space="preserve">nastaviti će se provođenje </w:t>
      </w:r>
      <w:proofErr w:type="spellStart"/>
      <w:r w:rsidR="006514DB" w:rsidRPr="009B37A1">
        <w:rPr>
          <w:rFonts w:ascii="Times New Roman" w:hAnsi="Times New Roman" w:cs="Times New Roman"/>
        </w:rPr>
        <w:t>monitoringa</w:t>
      </w:r>
      <w:proofErr w:type="spellEnd"/>
      <w:r w:rsidR="006514DB" w:rsidRPr="009B37A1">
        <w:rPr>
          <w:rFonts w:ascii="Times New Roman" w:hAnsi="Times New Roman" w:cs="Times New Roman"/>
        </w:rPr>
        <w:t xml:space="preserve"> zdravstvene isprav</w:t>
      </w:r>
      <w:r w:rsidR="00EB6194">
        <w:rPr>
          <w:rFonts w:ascii="Times New Roman" w:hAnsi="Times New Roman" w:cs="Times New Roman"/>
        </w:rPr>
        <w:t>nosti vode za ljudsku potrošnju</w:t>
      </w:r>
      <w:r w:rsidR="006514DB" w:rsidRPr="009B37A1">
        <w:rPr>
          <w:rFonts w:ascii="Times New Roman" w:hAnsi="Times New Roman" w:cs="Times New Roman"/>
        </w:rPr>
        <w:t xml:space="preserve"> iz javne vodoopskrbne mreže </w:t>
      </w:r>
      <w:r w:rsidR="009A0B9C">
        <w:rPr>
          <w:rFonts w:ascii="Times New Roman" w:hAnsi="Times New Roman" w:cs="Times New Roman"/>
        </w:rPr>
        <w:t xml:space="preserve">te razvodne mreže </w:t>
      </w:r>
      <w:r w:rsidR="006514DB" w:rsidRPr="009B37A1">
        <w:rPr>
          <w:rFonts w:ascii="Times New Roman" w:hAnsi="Times New Roman" w:cs="Times New Roman"/>
        </w:rPr>
        <w:t>i vodocrpilišta lokaln</w:t>
      </w:r>
      <w:r w:rsidR="009A0B9C">
        <w:rPr>
          <w:rFonts w:ascii="Times New Roman" w:hAnsi="Times New Roman" w:cs="Times New Roman"/>
        </w:rPr>
        <w:t>og</w:t>
      </w:r>
      <w:r w:rsidR="006514DB" w:rsidRPr="009B37A1">
        <w:rPr>
          <w:rFonts w:ascii="Times New Roman" w:hAnsi="Times New Roman" w:cs="Times New Roman"/>
        </w:rPr>
        <w:t xml:space="preserve"> vodovoda</w:t>
      </w:r>
      <w:r w:rsidR="00EB6194">
        <w:rPr>
          <w:rFonts w:ascii="Times New Roman" w:hAnsi="Times New Roman" w:cs="Times New Roman"/>
        </w:rPr>
        <w:t xml:space="preserve">, </w:t>
      </w:r>
      <w:proofErr w:type="spellStart"/>
      <w:r w:rsidR="00EB6194">
        <w:rPr>
          <w:rFonts w:ascii="Times New Roman" w:eastAsia="Times New Roman" w:hAnsi="Times New Roman" w:cs="Times New Roman"/>
          <w:lang w:eastAsia="ar-SA"/>
        </w:rPr>
        <w:t>m</w:t>
      </w:r>
      <w:r w:rsidR="00EB6194" w:rsidRPr="00EB6194">
        <w:rPr>
          <w:rFonts w:ascii="Times New Roman" w:eastAsia="Times New Roman" w:hAnsi="Times New Roman" w:cs="Times New Roman"/>
          <w:lang w:eastAsia="ar-SA"/>
        </w:rPr>
        <w:t>onitoring</w:t>
      </w:r>
      <w:proofErr w:type="spellEnd"/>
      <w:r w:rsidR="00EB6194" w:rsidRPr="00EB6194">
        <w:rPr>
          <w:rFonts w:ascii="Times New Roman" w:eastAsia="Times New Roman" w:hAnsi="Times New Roman" w:cs="Times New Roman"/>
          <w:lang w:eastAsia="ar-SA"/>
        </w:rPr>
        <w:t xml:space="preserve"> parametara kućne vodoopskrbne mreže</w:t>
      </w:r>
      <w:r w:rsidR="00EB6194">
        <w:rPr>
          <w:rFonts w:ascii="Times New Roman" w:hAnsi="Times New Roman" w:cs="Times New Roman"/>
        </w:rPr>
        <w:t xml:space="preserve"> i </w:t>
      </w:r>
      <w:proofErr w:type="spellStart"/>
      <w:r w:rsidR="00AE7378">
        <w:rPr>
          <w:rFonts w:ascii="Times New Roman" w:hAnsi="Times New Roman" w:cs="Times New Roman"/>
        </w:rPr>
        <w:t>monitoring</w:t>
      </w:r>
      <w:proofErr w:type="spellEnd"/>
      <w:r w:rsidR="00AE7378">
        <w:rPr>
          <w:rFonts w:ascii="Times New Roman" w:hAnsi="Times New Roman" w:cs="Times New Roman"/>
        </w:rPr>
        <w:t xml:space="preserve"> bazenskih voda. Također </w:t>
      </w:r>
      <w:r w:rsidR="00680964">
        <w:rPr>
          <w:rFonts w:ascii="Times New Roman" w:hAnsi="Times New Roman" w:cs="Times New Roman"/>
        </w:rPr>
        <w:t xml:space="preserve">će se nastaviti </w:t>
      </w:r>
      <w:r w:rsidR="006514DB" w:rsidRPr="009B37A1">
        <w:rPr>
          <w:rFonts w:ascii="Times New Roman" w:hAnsi="Times New Roman" w:cs="Times New Roman"/>
        </w:rPr>
        <w:t>mjerenje koncentracija i vrsta alergena u zraku na području Koprivničko-križevačke županije</w:t>
      </w:r>
      <w:r w:rsidR="00680964">
        <w:rPr>
          <w:rFonts w:ascii="Times New Roman" w:hAnsi="Times New Roman" w:cs="Times New Roman"/>
        </w:rPr>
        <w:t xml:space="preserve"> i </w:t>
      </w:r>
      <w:proofErr w:type="spellStart"/>
      <w:r w:rsidR="00680964">
        <w:rPr>
          <w:rFonts w:ascii="Times New Roman" w:hAnsi="Times New Roman" w:cs="Times New Roman"/>
        </w:rPr>
        <w:t>monitoring</w:t>
      </w:r>
      <w:proofErr w:type="spellEnd"/>
      <w:r w:rsidR="00680964">
        <w:rPr>
          <w:rFonts w:ascii="Times New Roman" w:hAnsi="Times New Roman" w:cs="Times New Roman"/>
        </w:rPr>
        <w:t xml:space="preserve"> invazivnih vrsta komaraca na području Županije</w:t>
      </w:r>
      <w:r w:rsidR="006514DB" w:rsidRPr="009B37A1">
        <w:rPr>
          <w:rFonts w:ascii="Times New Roman" w:hAnsi="Times New Roman" w:cs="Times New Roman"/>
        </w:rPr>
        <w:t xml:space="preserve">. </w:t>
      </w:r>
    </w:p>
    <w:p w:rsidR="0077255A" w:rsidRDefault="00E82CFD" w:rsidP="00CB7297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 w:cs="Times New Roman"/>
        </w:rPr>
        <w:t xml:space="preserve">U planiranom razdoblju </w:t>
      </w:r>
      <w:r w:rsidR="000A2271">
        <w:rPr>
          <w:rFonts w:ascii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noProof/>
        </w:rPr>
        <w:t>astavlja</w:t>
      </w:r>
      <w:r w:rsidR="00156E3F">
        <w:rPr>
          <w:rFonts w:ascii="Times New Roman" w:eastAsia="Times New Roman" w:hAnsi="Times New Roman" w:cs="Times New Roman"/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</w:rPr>
        <w:t xml:space="preserve">se </w:t>
      </w:r>
      <w:r w:rsidR="000A2271">
        <w:rPr>
          <w:rFonts w:ascii="Times New Roman" w:eastAsia="Times New Roman" w:hAnsi="Times New Roman" w:cs="Times New Roman"/>
          <w:noProof/>
        </w:rPr>
        <w:t xml:space="preserve">provođenje </w:t>
      </w:r>
      <w:r w:rsidR="000A2271" w:rsidRPr="000A2271">
        <w:rPr>
          <w:rFonts w:ascii="Times New Roman" w:eastAsia="Times New Roman" w:hAnsi="Times New Roman" w:cs="Times New Roman"/>
          <w:noProof/>
        </w:rPr>
        <w:t xml:space="preserve">projekta </w:t>
      </w:r>
      <w:r w:rsidR="000A2271">
        <w:rPr>
          <w:rFonts w:ascii="Times New Roman" w:eastAsia="Times New Roman" w:hAnsi="Times New Roman" w:cs="Times New Roman"/>
          <w:noProof/>
        </w:rPr>
        <w:t>M</w:t>
      </w:r>
      <w:r w:rsidR="000A2271" w:rsidRPr="000A2271">
        <w:rPr>
          <w:rFonts w:ascii="Times New Roman" w:eastAsia="Times New Roman" w:hAnsi="Times New Roman" w:cs="Times New Roman"/>
          <w:noProof/>
        </w:rPr>
        <w:t>onitorin</w:t>
      </w:r>
      <w:r w:rsidR="000A2271">
        <w:rPr>
          <w:rFonts w:ascii="Times New Roman" w:eastAsia="Times New Roman" w:hAnsi="Times New Roman" w:cs="Times New Roman"/>
          <w:noProof/>
        </w:rPr>
        <w:t>g</w:t>
      </w:r>
      <w:r w:rsidR="000A2271" w:rsidRPr="000A2271">
        <w:rPr>
          <w:rFonts w:ascii="Times New Roman" w:eastAsia="Times New Roman" w:hAnsi="Times New Roman" w:cs="Times New Roman"/>
          <w:noProof/>
        </w:rPr>
        <w:t xml:space="preserve"> okoliša na pogonu CPS Molve u </w:t>
      </w:r>
      <w:r w:rsidR="000A2271">
        <w:rPr>
          <w:rFonts w:ascii="Times New Roman" w:eastAsia="Times New Roman" w:hAnsi="Times New Roman" w:cs="Times New Roman"/>
          <w:noProof/>
        </w:rPr>
        <w:t xml:space="preserve">smislu </w:t>
      </w:r>
      <w:r w:rsidR="000A2271" w:rsidRPr="000A2271">
        <w:rPr>
          <w:rFonts w:ascii="Times New Roman" w:eastAsia="Times New Roman" w:hAnsi="Times New Roman" w:cs="Times New Roman"/>
          <w:noProof/>
        </w:rPr>
        <w:t>provedb</w:t>
      </w:r>
      <w:r w:rsidR="000A2271">
        <w:rPr>
          <w:rFonts w:ascii="Times New Roman" w:eastAsia="Times New Roman" w:hAnsi="Times New Roman" w:cs="Times New Roman"/>
          <w:noProof/>
        </w:rPr>
        <w:t>e</w:t>
      </w:r>
      <w:r w:rsidR="004B127E">
        <w:rPr>
          <w:rFonts w:ascii="Times New Roman" w:eastAsia="Times New Roman" w:hAnsi="Times New Roman" w:cs="Times New Roman"/>
          <w:noProof/>
        </w:rPr>
        <w:t xml:space="preserve"> ispitivanja kakvoće voda</w:t>
      </w:r>
      <w:r w:rsidR="000A2271" w:rsidRPr="000A2271">
        <w:rPr>
          <w:rFonts w:ascii="Times New Roman" w:eastAsia="Times New Roman" w:hAnsi="Times New Roman" w:cs="Times New Roman"/>
          <w:noProof/>
        </w:rPr>
        <w:t xml:space="preserve"> i sadržaja ži</w:t>
      </w:r>
      <w:r>
        <w:rPr>
          <w:rFonts w:ascii="Times New Roman" w:eastAsia="Times New Roman" w:hAnsi="Times New Roman" w:cs="Times New Roman"/>
          <w:noProof/>
        </w:rPr>
        <w:t>ve u namirnicama te koordinacija</w:t>
      </w:r>
      <w:r w:rsidR="000A2271" w:rsidRPr="000A2271">
        <w:rPr>
          <w:rFonts w:ascii="Times New Roman" w:eastAsia="Times New Roman" w:hAnsi="Times New Roman" w:cs="Times New Roman"/>
          <w:noProof/>
        </w:rPr>
        <w:t xml:space="preserve"> ostalih </w:t>
      </w:r>
      <w:r w:rsidR="00736D88">
        <w:rPr>
          <w:rFonts w:ascii="Times New Roman" w:eastAsia="Times New Roman" w:hAnsi="Times New Roman" w:cs="Times New Roman"/>
          <w:noProof/>
        </w:rPr>
        <w:t>suradnih</w:t>
      </w:r>
      <w:r w:rsidR="000A2271" w:rsidRPr="000A2271">
        <w:rPr>
          <w:rFonts w:ascii="Times New Roman" w:eastAsia="Times New Roman" w:hAnsi="Times New Roman" w:cs="Times New Roman"/>
          <w:noProof/>
        </w:rPr>
        <w:t xml:space="preserve"> institucija </w:t>
      </w:r>
      <w:r>
        <w:rPr>
          <w:rFonts w:ascii="Times New Roman" w:eastAsia="Times New Roman" w:hAnsi="Times New Roman" w:cs="Times New Roman"/>
          <w:noProof/>
        </w:rPr>
        <w:t xml:space="preserve">(Agronomski fakultet, Šumarski fakultet, Veterinsrki fakultet, IMI) </w:t>
      </w:r>
      <w:r w:rsidR="000A2271" w:rsidRPr="000A2271">
        <w:rPr>
          <w:rFonts w:ascii="Times New Roman" w:eastAsia="Times New Roman" w:hAnsi="Times New Roman" w:cs="Times New Roman"/>
          <w:noProof/>
        </w:rPr>
        <w:t>kao podugovaratelja</w:t>
      </w:r>
      <w:r w:rsidR="00736D88">
        <w:rPr>
          <w:rFonts w:ascii="Times New Roman" w:eastAsia="Times New Roman" w:hAnsi="Times New Roman" w:cs="Times New Roman"/>
          <w:noProof/>
        </w:rPr>
        <w:t xml:space="preserve"> za određene segmente definirane natječajem</w:t>
      </w:r>
      <w:r w:rsidR="0034609C">
        <w:rPr>
          <w:rFonts w:ascii="Times New Roman" w:eastAsia="Times New Roman" w:hAnsi="Times New Roman" w:cs="Times New Roman"/>
          <w:noProof/>
        </w:rPr>
        <w:t xml:space="preserve"> </w:t>
      </w:r>
      <w:r w:rsidR="00736D88">
        <w:rPr>
          <w:rFonts w:ascii="Times New Roman" w:eastAsia="Times New Roman" w:hAnsi="Times New Roman" w:cs="Times New Roman"/>
          <w:noProof/>
        </w:rPr>
        <w:t xml:space="preserve">od </w:t>
      </w:r>
      <w:r w:rsidR="0034609C">
        <w:rPr>
          <w:rFonts w:ascii="Times New Roman" w:eastAsia="Times New Roman" w:hAnsi="Times New Roman" w:cs="Times New Roman"/>
          <w:noProof/>
        </w:rPr>
        <w:t>IN</w:t>
      </w:r>
      <w:r w:rsidR="00736D88">
        <w:rPr>
          <w:rFonts w:ascii="Times New Roman" w:eastAsia="Times New Roman" w:hAnsi="Times New Roman" w:cs="Times New Roman"/>
          <w:noProof/>
        </w:rPr>
        <w:t>A</w:t>
      </w:r>
      <w:r w:rsidR="0034609C">
        <w:rPr>
          <w:rFonts w:ascii="Times New Roman" w:eastAsia="Times New Roman" w:hAnsi="Times New Roman" w:cs="Times New Roman"/>
          <w:noProof/>
        </w:rPr>
        <w:t>-</w:t>
      </w:r>
      <w:r w:rsidR="000A2271" w:rsidRPr="000A2271">
        <w:rPr>
          <w:rFonts w:ascii="Times New Roman" w:eastAsia="Times New Roman" w:hAnsi="Times New Roman" w:cs="Times New Roman"/>
          <w:noProof/>
        </w:rPr>
        <w:t>Ind</w:t>
      </w:r>
      <w:r w:rsidR="00736D88">
        <w:rPr>
          <w:rFonts w:ascii="Times New Roman" w:eastAsia="Times New Roman" w:hAnsi="Times New Roman" w:cs="Times New Roman"/>
          <w:noProof/>
        </w:rPr>
        <w:t>ustrija</w:t>
      </w:r>
      <w:r w:rsidR="000A2271" w:rsidRPr="000A2271">
        <w:rPr>
          <w:rFonts w:ascii="Times New Roman" w:eastAsia="Times New Roman" w:hAnsi="Times New Roman" w:cs="Times New Roman"/>
          <w:noProof/>
        </w:rPr>
        <w:t xml:space="preserve"> nafte</w:t>
      </w:r>
      <w:r w:rsidR="0034609C">
        <w:rPr>
          <w:rFonts w:ascii="Times New Roman" w:eastAsia="Times New Roman" w:hAnsi="Times New Roman" w:cs="Times New Roman"/>
          <w:noProof/>
        </w:rPr>
        <w:t xml:space="preserve"> d.d Zagreb</w:t>
      </w:r>
      <w:r>
        <w:rPr>
          <w:rFonts w:ascii="Times New Roman" w:eastAsia="Times New Roman" w:hAnsi="Times New Roman" w:cs="Times New Roman"/>
          <w:noProof/>
        </w:rPr>
        <w:t xml:space="preserve">. </w:t>
      </w:r>
    </w:p>
    <w:p w:rsidR="00156E3F" w:rsidRPr="00156E3F" w:rsidRDefault="00156E3F" w:rsidP="00CB7297">
      <w:pPr>
        <w:tabs>
          <w:tab w:val="left" w:pos="567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77255A" w:rsidRDefault="00096DB7" w:rsidP="00CB7297">
      <w:pPr>
        <w:tabs>
          <w:tab w:val="left" w:pos="567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D</w:t>
      </w:r>
      <w:r w:rsidRPr="009B4C82">
        <w:rPr>
          <w:rFonts w:ascii="Times New Roman" w:eastAsia="Times New Roman" w:hAnsi="Times New Roman" w:cs="Times New Roman"/>
          <w:noProof/>
        </w:rPr>
        <w:t>jelatni</w:t>
      </w:r>
      <w:r>
        <w:rPr>
          <w:rFonts w:ascii="Times New Roman" w:eastAsia="Times New Roman" w:hAnsi="Times New Roman" w:cs="Times New Roman"/>
          <w:noProof/>
        </w:rPr>
        <w:t>ci</w:t>
      </w:r>
      <w:r w:rsidRPr="009B4C82">
        <w:rPr>
          <w:rFonts w:ascii="Times New Roman" w:eastAsia="Times New Roman" w:hAnsi="Times New Roman" w:cs="Times New Roman"/>
          <w:noProof/>
        </w:rPr>
        <w:t xml:space="preserve"> Službe za zdravstvenu ekologiju</w:t>
      </w:r>
      <w:r w:rsidR="004B127E">
        <w:rPr>
          <w:rFonts w:ascii="Times New Roman" w:eastAsia="Times New Roman" w:hAnsi="Times New Roman" w:cs="Times New Roman"/>
          <w:noProof/>
        </w:rPr>
        <w:t>,</w:t>
      </w:r>
      <w:r w:rsidRPr="009B4C82">
        <w:rPr>
          <w:rFonts w:ascii="Times New Roman" w:eastAsia="Times New Roman" w:hAnsi="Times New Roman" w:cs="Times New Roman"/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</w:rPr>
        <w:t>diplomirani inženjeri</w:t>
      </w:r>
      <w:r w:rsidR="004B127E">
        <w:rPr>
          <w:rFonts w:ascii="Times New Roman" w:eastAsia="Times New Roman" w:hAnsi="Times New Roman" w:cs="Times New Roman"/>
          <w:noProof/>
        </w:rPr>
        <w:t>,</w:t>
      </w:r>
      <w:r w:rsidRPr="009B4C82">
        <w:rPr>
          <w:rFonts w:ascii="Times New Roman" w:eastAsia="Times New Roman" w:hAnsi="Times New Roman" w:cs="Times New Roman"/>
          <w:noProof/>
        </w:rPr>
        <w:t xml:space="preserve"> sudjel</w:t>
      </w:r>
      <w:r w:rsidR="00A929C8">
        <w:rPr>
          <w:rFonts w:ascii="Times New Roman" w:eastAsia="Times New Roman" w:hAnsi="Times New Roman" w:cs="Times New Roman"/>
          <w:noProof/>
        </w:rPr>
        <w:t>uju</w:t>
      </w:r>
      <w:r w:rsidRPr="009B4C82">
        <w:rPr>
          <w:rFonts w:ascii="Times New Roman" w:eastAsia="Times New Roman" w:hAnsi="Times New Roman" w:cs="Times New Roman"/>
          <w:noProof/>
        </w:rPr>
        <w:t xml:space="preserve"> u radu Ispitne komisije za provjeru znanja polaznika tečaja za stjecanje znanja o zdravstvenoj ispravnosti hrane i sprečavanju zaraznih bolesti </w:t>
      </w:r>
      <w:r>
        <w:rPr>
          <w:rFonts w:ascii="Times New Roman" w:eastAsia="Times New Roman" w:hAnsi="Times New Roman" w:cs="Times New Roman"/>
          <w:noProof/>
        </w:rPr>
        <w:t>te</w:t>
      </w:r>
      <w:r w:rsidRPr="009B4C82">
        <w:rPr>
          <w:rFonts w:ascii="Times New Roman" w:eastAsia="Times New Roman" w:hAnsi="Times New Roman" w:cs="Times New Roman"/>
          <w:noProof/>
        </w:rPr>
        <w:t xml:space="preserve"> po potrebi </w:t>
      </w:r>
      <w:r>
        <w:rPr>
          <w:rFonts w:ascii="Times New Roman" w:eastAsia="Times New Roman" w:hAnsi="Times New Roman" w:cs="Times New Roman"/>
          <w:noProof/>
        </w:rPr>
        <w:t>provode</w:t>
      </w:r>
      <w:r w:rsidRPr="009B4C82">
        <w:rPr>
          <w:rFonts w:ascii="Times New Roman" w:eastAsia="Times New Roman" w:hAnsi="Times New Roman" w:cs="Times New Roman"/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</w:rPr>
        <w:t>edukaciju</w:t>
      </w:r>
      <w:r w:rsidRPr="009B4C82">
        <w:rPr>
          <w:rFonts w:ascii="Times New Roman" w:eastAsia="Times New Roman" w:hAnsi="Times New Roman" w:cs="Times New Roman"/>
          <w:noProof/>
        </w:rPr>
        <w:t xml:space="preserve"> iz navedenog područja.</w:t>
      </w:r>
    </w:p>
    <w:p w:rsidR="00156E3F" w:rsidRPr="00156E3F" w:rsidRDefault="00156E3F" w:rsidP="0077255A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77255A" w:rsidRDefault="00096DB7" w:rsidP="0077255A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>Poslove</w:t>
      </w:r>
      <w:r w:rsidRPr="0011515B">
        <w:rPr>
          <w:rFonts w:ascii="Times New Roman" w:eastAsia="Times New Roman" w:hAnsi="Times New Roman" w:cs="Times New Roman"/>
          <w:lang w:eastAsia="ar-SA"/>
        </w:rPr>
        <w:t xml:space="preserve"> javno zdravstvene ekologije </w:t>
      </w:r>
      <w:r>
        <w:rPr>
          <w:rFonts w:ascii="Times New Roman" w:eastAsia="Times New Roman" w:hAnsi="Times New Roman" w:cs="Times New Roman"/>
          <w:lang w:eastAsia="ar-SA"/>
        </w:rPr>
        <w:t xml:space="preserve">koji se ugovaraju </w:t>
      </w:r>
      <w:r w:rsidRPr="0011515B">
        <w:rPr>
          <w:rFonts w:ascii="Times New Roman" w:eastAsia="Times New Roman" w:hAnsi="Times New Roman" w:cs="Times New Roman"/>
          <w:lang w:eastAsia="ar-SA"/>
        </w:rPr>
        <w:t xml:space="preserve">s </w:t>
      </w:r>
      <w:r>
        <w:rPr>
          <w:rFonts w:ascii="Times New Roman" w:eastAsia="Times New Roman" w:hAnsi="Times New Roman" w:cs="Times New Roman"/>
          <w:lang w:eastAsia="ar-SA"/>
        </w:rPr>
        <w:t>HZZO-om</w:t>
      </w:r>
      <w:r w:rsidRPr="0011515B">
        <w:rPr>
          <w:rFonts w:ascii="Times New Roman" w:eastAsia="Times New Roman" w:hAnsi="Times New Roman" w:cs="Times New Roman"/>
          <w:lang w:eastAsia="ar-SA"/>
        </w:rPr>
        <w:t xml:space="preserve"> obavljati </w:t>
      </w:r>
      <w:r>
        <w:rPr>
          <w:rFonts w:ascii="Times New Roman" w:eastAsia="Times New Roman" w:hAnsi="Times New Roman" w:cs="Times New Roman"/>
          <w:lang w:eastAsia="ar-SA"/>
        </w:rPr>
        <w:t xml:space="preserve">će </w:t>
      </w:r>
      <w:r w:rsidRPr="0011515B">
        <w:rPr>
          <w:rFonts w:ascii="Times New Roman" w:eastAsia="Times New Roman" w:hAnsi="Times New Roman" w:cs="Times New Roman"/>
          <w:lang w:eastAsia="ar-SA"/>
        </w:rPr>
        <w:t xml:space="preserve">tim za zdravstvenu ekologiju </w:t>
      </w:r>
      <w:r w:rsidR="00736D88">
        <w:rPr>
          <w:rFonts w:ascii="Times New Roman" w:eastAsia="Times New Roman" w:hAnsi="Times New Roman" w:cs="Times New Roman"/>
          <w:lang w:eastAsia="ar-SA"/>
        </w:rPr>
        <w:t xml:space="preserve">te svi ostali </w:t>
      </w:r>
      <w:r w:rsidR="00A929C8">
        <w:rPr>
          <w:rFonts w:ascii="Times New Roman" w:eastAsia="Times New Roman" w:hAnsi="Times New Roman" w:cs="Times New Roman"/>
          <w:lang w:eastAsia="ar-SA"/>
        </w:rPr>
        <w:t>djelatnici Službe</w:t>
      </w:r>
      <w:r w:rsidR="00736D88">
        <w:rPr>
          <w:rFonts w:ascii="Times New Roman" w:eastAsia="Times New Roman" w:hAnsi="Times New Roman" w:cs="Times New Roman"/>
          <w:lang w:eastAsia="ar-SA"/>
        </w:rPr>
        <w:t xml:space="preserve"> svaki u svom djelokrugu rada sukladno potrebama korisnika naših usluga.</w:t>
      </w:r>
      <w:r w:rsidR="00680964">
        <w:rPr>
          <w:rFonts w:ascii="Times New Roman" w:eastAsia="Times New Roman" w:hAnsi="Times New Roman" w:cs="Times New Roman"/>
          <w:lang w:eastAsia="ar-SA"/>
        </w:rPr>
        <w:t xml:space="preserve"> Provoditi će se </w:t>
      </w:r>
      <w:r w:rsidR="00680964" w:rsidRPr="00680964">
        <w:rPr>
          <w:rFonts w:ascii="Times New Roman" w:eastAsia="Times New Roman" w:hAnsi="Times New Roman" w:cs="Times New Roman"/>
          <w:lang w:eastAsia="ar-SA"/>
        </w:rPr>
        <w:t>zdravstveno-ekološki nadzor i obrada neželjenog ekološkog događaja</w:t>
      </w:r>
      <w:r w:rsidR="00680964">
        <w:rPr>
          <w:rFonts w:ascii="Times New Roman" w:eastAsia="Times New Roman" w:hAnsi="Times New Roman" w:cs="Times New Roman"/>
          <w:lang w:eastAsia="ar-SA"/>
        </w:rPr>
        <w:t xml:space="preserve"> kada postoji opravdana sumnja z</w:t>
      </w:r>
      <w:r w:rsidR="00680964" w:rsidRPr="00680964">
        <w:rPr>
          <w:rFonts w:ascii="Times New Roman" w:eastAsia="Times New Roman" w:hAnsi="Times New Roman" w:cs="Times New Roman"/>
          <w:lang w:eastAsia="ar-SA"/>
        </w:rPr>
        <w:t>a štetno djelovanje okoliša na zdravlje ljudi</w:t>
      </w:r>
      <w:r w:rsidR="00680964">
        <w:rPr>
          <w:rFonts w:ascii="Times New Roman" w:eastAsia="Times New Roman" w:hAnsi="Times New Roman" w:cs="Times New Roman"/>
          <w:lang w:eastAsia="ar-SA"/>
        </w:rPr>
        <w:t>.</w:t>
      </w:r>
    </w:p>
    <w:p w:rsidR="00156E3F" w:rsidRPr="00156E3F" w:rsidRDefault="00156E3F" w:rsidP="0077255A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77255A" w:rsidRPr="00A40DA2" w:rsidRDefault="0077255A" w:rsidP="0077255A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40DA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Cilj 1. </w:t>
      </w:r>
      <w:r w:rsidR="00A40DA2" w:rsidRPr="00A40DA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Proširenje ovlaštenja za uzorkovanje i ispitivanje uzoraka voda (voda za ljudsku potrošnju, površinska, podzemna i otpadna voda).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591"/>
        <w:gridCol w:w="1105"/>
        <w:gridCol w:w="1045"/>
        <w:gridCol w:w="1283"/>
        <w:gridCol w:w="1056"/>
        <w:gridCol w:w="1056"/>
        <w:gridCol w:w="1057"/>
      </w:tblGrid>
      <w:tr w:rsidR="00A40DA2" w:rsidRPr="00A40DA2" w:rsidTr="00F6504B"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DA2" w:rsidRPr="00A40DA2" w:rsidRDefault="00A40DA2" w:rsidP="00A40D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</w:pPr>
            <w:r w:rsidRPr="00A40DA2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  <w:t>Pokazatelj rezultata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DA2" w:rsidRPr="00A40DA2" w:rsidRDefault="00A40DA2" w:rsidP="00A40D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</w:pPr>
            <w:r w:rsidRPr="00A40DA2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  <w:t>Definicija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DA2" w:rsidRPr="00A40DA2" w:rsidRDefault="00A40DA2" w:rsidP="00A40D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</w:pPr>
            <w:r w:rsidRPr="00A40DA2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  <w:t>Jedinica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DA2" w:rsidRPr="00A40DA2" w:rsidRDefault="00A40DA2" w:rsidP="00A40D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</w:pPr>
            <w:r w:rsidRPr="00A40DA2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  <w:t>Polazna vrijednost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DA2" w:rsidRPr="00A40DA2" w:rsidRDefault="00A40DA2" w:rsidP="00A40D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</w:pPr>
            <w:r w:rsidRPr="00A40DA2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  <w:t>Izvor podataka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DA2" w:rsidRPr="00A40DA2" w:rsidRDefault="00A40DA2" w:rsidP="00A40D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</w:pPr>
            <w:r w:rsidRPr="00A40DA2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  <w:t>Ciljana vrijednost (2026.)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DA2" w:rsidRPr="00A40DA2" w:rsidRDefault="00A40DA2" w:rsidP="00A40D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</w:pPr>
            <w:r w:rsidRPr="00A40DA2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  <w:t>Ciljana vrijednost (2027.)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DA2" w:rsidRPr="00A40DA2" w:rsidRDefault="00A40DA2" w:rsidP="00A40D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</w:pPr>
            <w:r w:rsidRPr="00A40DA2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  <w:t>Ciljana vrijednost (2028.)</w:t>
            </w:r>
          </w:p>
        </w:tc>
      </w:tr>
      <w:tr w:rsidR="00A40DA2" w:rsidRPr="00A40DA2" w:rsidTr="00F6504B">
        <w:trPr>
          <w:cantSplit/>
          <w:trHeight w:val="3534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DA2" w:rsidRPr="00A40DA2" w:rsidRDefault="00A40DA2" w:rsidP="00A40DA2">
            <w:pPr>
              <w:suppressAutoHyphens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 xml:space="preserve">broj parametara navedenih u </w:t>
            </w:r>
            <w:r w:rsidRPr="00A40DA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ovlaštenju</w:t>
            </w:r>
          </w:p>
          <w:p w:rsidR="00A40DA2" w:rsidRPr="00A40DA2" w:rsidRDefault="00A40DA2" w:rsidP="00A40DA2">
            <w:pPr>
              <w:suppressAutoHyphens/>
              <w:spacing w:after="0" w:line="240" w:lineRule="auto"/>
              <w:ind w:right="-181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A40DA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17" w:rsidRDefault="00B37E17" w:rsidP="00A40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24"/>
                <w:sz w:val="20"/>
                <w:szCs w:val="20"/>
              </w:rPr>
              <w:t>n</w:t>
            </w:r>
            <w:r w:rsidR="00A40DA2" w:rsidRPr="00A40DA2">
              <w:rPr>
                <w:rFonts w:ascii="Times New Roman" w:eastAsia="Times New Roman" w:hAnsi="Times New Roman" w:cs="Times New Roman"/>
                <w:noProof/>
                <w:color w:val="000000"/>
                <w:kern w:val="24"/>
                <w:sz w:val="20"/>
                <w:szCs w:val="20"/>
              </w:rPr>
              <w:t xml:space="preserve">adležno ministarsto Rješenjem imenuje Službu za zdravstvenu ekologiju službenim laboratorijem za analizu određenih </w:t>
            </w:r>
            <w:r w:rsidR="00A40DA2">
              <w:rPr>
                <w:rFonts w:ascii="Times New Roman" w:eastAsia="Times New Roman" w:hAnsi="Times New Roman" w:cs="Times New Roman"/>
                <w:noProof/>
                <w:color w:val="000000"/>
                <w:kern w:val="24"/>
                <w:sz w:val="20"/>
                <w:szCs w:val="20"/>
              </w:rPr>
              <w:t>parametara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kern w:val="24"/>
                <w:sz w:val="20"/>
                <w:szCs w:val="20"/>
              </w:rPr>
              <w:t>;</w:t>
            </w:r>
          </w:p>
          <w:p w:rsidR="00A40DA2" w:rsidRPr="00A40DA2" w:rsidRDefault="00B37E17" w:rsidP="00A40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24"/>
                <w:sz w:val="20"/>
                <w:szCs w:val="20"/>
              </w:rPr>
              <w:t>v</w:t>
            </w:r>
            <w:r w:rsidR="00A40DA2" w:rsidRPr="00A40DA2">
              <w:rPr>
                <w:rFonts w:ascii="Times New Roman" w:eastAsia="Times New Roman" w:hAnsi="Times New Roman" w:cs="Times New Roman"/>
                <w:noProof/>
                <w:color w:val="000000"/>
                <w:kern w:val="24"/>
                <w:sz w:val="20"/>
                <w:szCs w:val="20"/>
              </w:rPr>
              <w:t>rsta parametara je određena sukladno zahtjevima pravne regulative i po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kern w:val="24"/>
                <w:sz w:val="20"/>
                <w:szCs w:val="20"/>
              </w:rPr>
              <w:t>trebama korisnika usluga Službe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DA2" w:rsidRPr="00A40DA2" w:rsidRDefault="00A40DA2" w:rsidP="00A40D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b</w:t>
            </w:r>
            <w:r w:rsidRPr="00A40DA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roj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 xml:space="preserve"> paramatara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DA2" w:rsidRPr="009B241E" w:rsidRDefault="00A40DA2" w:rsidP="00A40D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</w:pPr>
            <w:r w:rsidRPr="009B241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>164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DA2" w:rsidRPr="009B241E" w:rsidRDefault="00A40DA2" w:rsidP="00A40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</w:pPr>
            <w:r w:rsidRPr="009B241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 xml:space="preserve">rješenja nadležnih ministarstava za </w:t>
            </w:r>
            <w:r w:rsidRPr="009B24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uzorkovanje i ispitivanje uzoraka voda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DA2" w:rsidRPr="009B241E" w:rsidRDefault="00A40DA2" w:rsidP="00A40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</w:pPr>
            <w:r w:rsidRPr="009B241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>168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DA2" w:rsidRPr="009B241E" w:rsidRDefault="00A40DA2" w:rsidP="00A40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</w:pPr>
            <w:r w:rsidRPr="009B241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>170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DA2" w:rsidRPr="009B241E" w:rsidRDefault="00A40DA2" w:rsidP="00A40D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</w:pPr>
            <w:r w:rsidRPr="009B241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>172</w:t>
            </w:r>
          </w:p>
        </w:tc>
      </w:tr>
    </w:tbl>
    <w:p w:rsidR="00A40DA2" w:rsidRPr="00A40DA2" w:rsidRDefault="00A40DA2" w:rsidP="00A40DA2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A40DA2" w:rsidRPr="00A40DA2" w:rsidRDefault="00A40DA2" w:rsidP="00A40DA2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40DA2">
        <w:rPr>
          <w:rFonts w:ascii="Times New Roman" w:eastAsia="Times New Roman" w:hAnsi="Times New Roman" w:cs="Times New Roman"/>
          <w:sz w:val="20"/>
          <w:szCs w:val="20"/>
          <w:lang w:eastAsia="ar-SA"/>
        </w:rPr>
        <w:t>Cilj 2. Služba za zdravstvenu ekologiju provodi ispitivanja u skladu sa su</w:t>
      </w:r>
      <w:r w:rsidR="00B37E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stavom upravljanja prema normi </w:t>
      </w:r>
      <w:r w:rsidRPr="00A40DA2">
        <w:rPr>
          <w:rFonts w:ascii="Times New Roman" w:eastAsia="Times New Roman" w:hAnsi="Times New Roman" w:cs="Times New Roman"/>
          <w:sz w:val="20"/>
          <w:szCs w:val="20"/>
          <w:lang w:eastAsia="ar-SA"/>
        </w:rPr>
        <w:t>HRN EN ISO/IEC 17025:2017 s ciljem osiguranja valjanosti rezultata ispitivanja. Akreditacijom Službe prema normi HRN EN ISO/IEC 17025:2017 zadovoljeni su određeni zahtjevi zakonske regulative, a povećava se povjerenje korisnika usluga. Tijekom 2026. godine provoditi će se aktivnosti vezane za održavanje postojeće akreditacije metoda i pripreme za sljedeći nadzor Hrvatske akreditacijske agencije (HAA).</w:t>
      </w:r>
    </w:p>
    <w:p w:rsidR="009A778F" w:rsidRPr="009A778F" w:rsidRDefault="009A778F" w:rsidP="000E09E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9A778F" w:rsidRPr="004720C3" w:rsidRDefault="004720C3" w:rsidP="004720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20C3">
        <w:rPr>
          <w:rFonts w:ascii="Times New Roman" w:hAnsi="Times New Roman" w:cs="Times New Roman"/>
        </w:rPr>
        <w:t>Pored navedenih, cilj je osposobljavanje novih radnika Službe te podizanje kompetencija ostalih radnika sukladno Planu osposobljavanja radi bolje i učinkovitije organizacije rada i iskorištenja kadrovskih i financijskih resursa.</w:t>
      </w:r>
      <w:r w:rsidR="00004655">
        <w:rPr>
          <w:rFonts w:ascii="Times New Roman" w:hAnsi="Times New Roman" w:cs="Times New Roman"/>
        </w:rPr>
        <w:t xml:space="preserve"> Također, n</w:t>
      </w:r>
      <w:r w:rsidR="005F78A2">
        <w:rPr>
          <w:rFonts w:ascii="Times New Roman" w:hAnsi="Times New Roman" w:cs="Times New Roman"/>
        </w:rPr>
        <w:t>abava/</w:t>
      </w:r>
      <w:r w:rsidR="00A929C8">
        <w:rPr>
          <w:rFonts w:ascii="Times New Roman" w:hAnsi="Times New Roman" w:cs="Times New Roman"/>
        </w:rPr>
        <w:t>ob</w:t>
      </w:r>
      <w:r w:rsidRPr="004720C3">
        <w:rPr>
          <w:rFonts w:ascii="Times New Roman" w:hAnsi="Times New Roman" w:cs="Times New Roman"/>
        </w:rPr>
        <w:t>navljanje dotrajalih uređaja i opreme laboratorija radi adekvatnog i pravovremenog pružanja usluga korisnicima</w:t>
      </w:r>
      <w:r>
        <w:rPr>
          <w:rFonts w:ascii="Times New Roman" w:hAnsi="Times New Roman" w:cs="Times New Roman"/>
        </w:rPr>
        <w:t xml:space="preserve"> naših usluga</w:t>
      </w:r>
      <w:r w:rsidRPr="004720C3">
        <w:rPr>
          <w:rFonts w:ascii="Times New Roman" w:hAnsi="Times New Roman" w:cs="Times New Roman"/>
        </w:rPr>
        <w:t>.</w:t>
      </w:r>
    </w:p>
    <w:p w:rsidR="00CB7297" w:rsidRDefault="00CB7297" w:rsidP="000E09EC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0E09EC" w:rsidRPr="009B37A1" w:rsidRDefault="00EE5D27" w:rsidP="000E09EC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9B37A1">
        <w:rPr>
          <w:rFonts w:ascii="Times New Roman" w:hAnsi="Times New Roman" w:cs="Times New Roman"/>
          <w:b/>
          <w:i/>
        </w:rPr>
        <w:t xml:space="preserve">II.6. </w:t>
      </w:r>
      <w:r w:rsidRPr="009B37A1">
        <w:rPr>
          <w:rFonts w:ascii="Times New Roman" w:eastAsia="Times New Roman" w:hAnsi="Times New Roman" w:cs="Times New Roman"/>
          <w:b/>
          <w:i/>
        </w:rPr>
        <w:t>Služba za zajedničke poslove i gospodarstvo</w:t>
      </w:r>
    </w:p>
    <w:p w:rsidR="000E09EC" w:rsidRPr="00F241B4" w:rsidRDefault="000E09EC" w:rsidP="000E09EC">
      <w:pPr>
        <w:spacing w:after="0" w:line="240" w:lineRule="auto"/>
        <w:rPr>
          <w:rFonts w:ascii="Times New Roman" w:hAnsi="Times New Roman" w:cs="Times New Roman"/>
          <w:i/>
          <w:sz w:val="10"/>
          <w:szCs w:val="10"/>
        </w:rPr>
      </w:pPr>
    </w:p>
    <w:p w:rsidR="00783E5C" w:rsidRPr="00783E5C" w:rsidRDefault="00783E5C" w:rsidP="00783E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3E5C">
        <w:rPr>
          <w:rFonts w:ascii="Times New Roman" w:hAnsi="Times New Roman" w:cs="Times New Roman"/>
        </w:rPr>
        <w:t xml:space="preserve">Uprava na čelu s ravnateljicom i administrativno-tehničko osoblje obavlja poslove iz područja ekonomike, financiranja i računovodstva, plana i analize poslovanja, financijskog upravljanja i kontrole, javne nabave i nabavnog poslovanja, praćenja zakonodavstva i njegove primjene, poslove vezane za ljudske resursa, uredsko poslovanje, poslove vezane za vozni park Zavoda, planiranje i provođenje investicijskog i tekućeg održavanja na objektima i opremi, organiziranje zbrinjavanja komunalnog, tehnološkog i opasnog medicinskog otpada, provode postupke i vode evidencije vezane za zaštitu okoliša, protupožarnu zaštitu, zaštitu na radu, održavanja objekta i okoliša te ostale tehničke poslove. </w:t>
      </w:r>
    </w:p>
    <w:p w:rsidR="00783E5C" w:rsidRPr="00783E5C" w:rsidRDefault="004158EB" w:rsidP="00783E5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Služba</w:t>
      </w:r>
      <w:r w:rsidRPr="00783E5C">
        <w:rPr>
          <w:rFonts w:ascii="Times New Roman" w:hAnsi="Times New Roman" w:cs="Times New Roman"/>
        </w:rPr>
        <w:t xml:space="preserve"> za zajedničke poslove i gospodarstvo </w:t>
      </w:r>
      <w:r>
        <w:rPr>
          <w:rFonts w:ascii="Times New Roman" w:hAnsi="Times New Roman" w:cs="Times New Roman"/>
        </w:rPr>
        <w:t xml:space="preserve">će i nadalje </w:t>
      </w:r>
      <w:r w:rsidR="00783E5C" w:rsidRPr="00783E5C">
        <w:rPr>
          <w:rFonts w:ascii="Times New Roman" w:hAnsi="Times New Roman" w:cs="Times New Roman"/>
        </w:rPr>
        <w:t>provod</w:t>
      </w:r>
      <w:r>
        <w:rPr>
          <w:rFonts w:ascii="Times New Roman" w:hAnsi="Times New Roman" w:cs="Times New Roman"/>
        </w:rPr>
        <w:t xml:space="preserve">iti sve aktivnosti </w:t>
      </w:r>
      <w:r w:rsidR="00783E5C" w:rsidRPr="00783E5C">
        <w:rPr>
          <w:rFonts w:ascii="Times New Roman" w:hAnsi="Times New Roman" w:cs="Times New Roman"/>
        </w:rPr>
        <w:t>u cilju osiguranja i održavanja transparentnosti poslovanja uz zakonito, namjensko i svrhovito korištenje sredstava.</w:t>
      </w:r>
      <w:r>
        <w:rPr>
          <w:rFonts w:ascii="Times New Roman" w:hAnsi="Times New Roman" w:cs="Times New Roman"/>
        </w:rPr>
        <w:t xml:space="preserve"> </w:t>
      </w:r>
      <w:r w:rsidR="00783E5C" w:rsidRPr="00783E5C">
        <w:rPr>
          <w:rFonts w:ascii="Times New Roman" w:hAnsi="Times New Roman" w:cs="Times New Roman"/>
        </w:rPr>
        <w:t xml:space="preserve">Osnovni cilj je </w:t>
      </w:r>
      <w:r>
        <w:rPr>
          <w:rFonts w:ascii="Times New Roman" w:hAnsi="Times New Roman" w:cs="Times New Roman"/>
        </w:rPr>
        <w:t>kontinuirano provođenje</w:t>
      </w:r>
      <w:r w:rsidR="00783E5C" w:rsidRPr="00783E5C">
        <w:rPr>
          <w:rFonts w:ascii="Times New Roman" w:hAnsi="Times New Roman" w:cs="Times New Roman"/>
        </w:rPr>
        <w:t xml:space="preserve"> sustav</w:t>
      </w:r>
      <w:r>
        <w:rPr>
          <w:rFonts w:ascii="Times New Roman" w:hAnsi="Times New Roman" w:cs="Times New Roman"/>
        </w:rPr>
        <w:t>a</w:t>
      </w:r>
      <w:r w:rsidR="00783E5C" w:rsidRPr="00783E5C">
        <w:rPr>
          <w:rFonts w:ascii="Times New Roman" w:hAnsi="Times New Roman" w:cs="Times New Roman"/>
        </w:rPr>
        <w:t xml:space="preserve"> financijskog upravljanja i kontrole u poslovanju ustanove sukladno Zakonu o proračunu i proračunskom računovodstvu te Zakonu o fiskalnoj odgovornosti</w:t>
      </w:r>
      <w:r>
        <w:rPr>
          <w:rFonts w:ascii="Times New Roman" w:hAnsi="Times New Roman" w:cs="Times New Roman"/>
        </w:rPr>
        <w:t xml:space="preserve"> te </w:t>
      </w:r>
      <w:r w:rsidR="00783E5C" w:rsidRPr="00783E5C">
        <w:rPr>
          <w:rFonts w:ascii="Times New Roman" w:hAnsi="Times New Roman" w:cs="Times New Roman"/>
        </w:rPr>
        <w:t xml:space="preserve">unaprijediti </w:t>
      </w:r>
      <w:r>
        <w:rPr>
          <w:rFonts w:ascii="Times New Roman" w:hAnsi="Times New Roman" w:cs="Times New Roman"/>
        </w:rPr>
        <w:t xml:space="preserve">poslovne procese u cilju efikasnijeg rada u svim ustrojstvenim jedinicama Zavoda. </w:t>
      </w:r>
    </w:p>
    <w:p w:rsidR="00B75AF9" w:rsidRDefault="00B75AF9" w:rsidP="00A158DD">
      <w:pPr>
        <w:spacing w:after="0" w:line="240" w:lineRule="auto"/>
        <w:rPr>
          <w:rFonts w:ascii="Times New Roman" w:hAnsi="Times New Roman" w:cs="Times New Roman"/>
        </w:rPr>
      </w:pPr>
    </w:p>
    <w:sectPr w:rsidR="00B75AF9" w:rsidSect="004B4B48">
      <w:footerReference w:type="default" r:id="rId9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10A" w:rsidRDefault="0022610A" w:rsidP="0051477D">
      <w:pPr>
        <w:spacing w:after="0" w:line="240" w:lineRule="auto"/>
      </w:pPr>
      <w:r>
        <w:separator/>
      </w:r>
    </w:p>
  </w:endnote>
  <w:endnote w:type="continuationSeparator" w:id="0">
    <w:p w:rsidR="0022610A" w:rsidRDefault="0022610A" w:rsidP="0051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7465531"/>
      <w:docPartObj>
        <w:docPartGallery w:val="Page Numbers (Bottom of Page)"/>
        <w:docPartUnique/>
      </w:docPartObj>
    </w:sdtPr>
    <w:sdtEndPr/>
    <w:sdtContent>
      <w:p w:rsidR="00442222" w:rsidRDefault="0044222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78F">
          <w:rPr>
            <w:noProof/>
          </w:rPr>
          <w:t>2</w:t>
        </w:r>
        <w:r>
          <w:fldChar w:fldCharType="end"/>
        </w:r>
      </w:p>
    </w:sdtContent>
  </w:sdt>
  <w:p w:rsidR="00442222" w:rsidRDefault="0044222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10A" w:rsidRDefault="0022610A" w:rsidP="0051477D">
      <w:pPr>
        <w:spacing w:after="0" w:line="240" w:lineRule="auto"/>
      </w:pPr>
      <w:r>
        <w:separator/>
      </w:r>
    </w:p>
  </w:footnote>
  <w:footnote w:type="continuationSeparator" w:id="0">
    <w:p w:rsidR="0022610A" w:rsidRDefault="0022610A" w:rsidP="00514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D2C"/>
    <w:multiLevelType w:val="hybridMultilevel"/>
    <w:tmpl w:val="7AE2BB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B3BFB"/>
    <w:multiLevelType w:val="hybridMultilevel"/>
    <w:tmpl w:val="9698CF14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7AF0410"/>
    <w:multiLevelType w:val="hybridMultilevel"/>
    <w:tmpl w:val="0498A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E203D"/>
    <w:multiLevelType w:val="hybridMultilevel"/>
    <w:tmpl w:val="4D400118"/>
    <w:lvl w:ilvl="0" w:tplc="E48A4228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0A7C67AC"/>
    <w:multiLevelType w:val="hybridMultilevel"/>
    <w:tmpl w:val="2EA82CAE"/>
    <w:lvl w:ilvl="0" w:tplc="8F44C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A878FC"/>
    <w:multiLevelType w:val="hybridMultilevel"/>
    <w:tmpl w:val="4CC6BA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91AC3"/>
    <w:multiLevelType w:val="multilevel"/>
    <w:tmpl w:val="A57C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1F4640"/>
    <w:multiLevelType w:val="hybridMultilevel"/>
    <w:tmpl w:val="9D3CB2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A02576"/>
    <w:multiLevelType w:val="multilevel"/>
    <w:tmpl w:val="9D58DF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0291799"/>
    <w:multiLevelType w:val="hybridMultilevel"/>
    <w:tmpl w:val="8D78C2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7D22F9"/>
    <w:multiLevelType w:val="hybridMultilevel"/>
    <w:tmpl w:val="C8DE820C"/>
    <w:lvl w:ilvl="0" w:tplc="2B7CA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232C32"/>
    <w:multiLevelType w:val="hybridMultilevel"/>
    <w:tmpl w:val="D090CD58"/>
    <w:lvl w:ilvl="0" w:tplc="6B7291E0">
      <w:start w:val="4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378E0"/>
    <w:multiLevelType w:val="hybridMultilevel"/>
    <w:tmpl w:val="F620E28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4F029C"/>
    <w:multiLevelType w:val="hybridMultilevel"/>
    <w:tmpl w:val="B7F82A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933F4E"/>
    <w:multiLevelType w:val="hybridMultilevel"/>
    <w:tmpl w:val="ACCCA59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21822FC7"/>
    <w:multiLevelType w:val="hybridMultilevel"/>
    <w:tmpl w:val="673007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7175B9"/>
    <w:multiLevelType w:val="hybridMultilevel"/>
    <w:tmpl w:val="290E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FD2EAA"/>
    <w:multiLevelType w:val="hybridMultilevel"/>
    <w:tmpl w:val="2EA82CAE"/>
    <w:lvl w:ilvl="0" w:tplc="8F44C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5748A2"/>
    <w:multiLevelType w:val="hybridMultilevel"/>
    <w:tmpl w:val="0A86212A"/>
    <w:lvl w:ilvl="0" w:tplc="387E80F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1F42A1"/>
    <w:multiLevelType w:val="hybridMultilevel"/>
    <w:tmpl w:val="A596E32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C71E83"/>
    <w:multiLevelType w:val="hybridMultilevel"/>
    <w:tmpl w:val="5B182E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F646C7"/>
    <w:multiLevelType w:val="hybridMultilevel"/>
    <w:tmpl w:val="2876AFBA"/>
    <w:lvl w:ilvl="0" w:tplc="127C5F6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CA455F"/>
    <w:multiLevelType w:val="hybridMultilevel"/>
    <w:tmpl w:val="3882571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D5F33"/>
    <w:multiLevelType w:val="hybridMultilevel"/>
    <w:tmpl w:val="BA7814D6"/>
    <w:lvl w:ilvl="0" w:tplc="50485BF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EE47167"/>
    <w:multiLevelType w:val="hybridMultilevel"/>
    <w:tmpl w:val="9CB2C6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FA6E9F"/>
    <w:multiLevelType w:val="hybridMultilevel"/>
    <w:tmpl w:val="15E207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132DB2"/>
    <w:multiLevelType w:val="hybridMultilevel"/>
    <w:tmpl w:val="6E9000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72138C"/>
    <w:multiLevelType w:val="hybridMultilevel"/>
    <w:tmpl w:val="0804F9DA"/>
    <w:lvl w:ilvl="0" w:tplc="7E32B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3D2D87"/>
    <w:multiLevelType w:val="hybridMultilevel"/>
    <w:tmpl w:val="608429FC"/>
    <w:lvl w:ilvl="0" w:tplc="2552FC9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5D5981"/>
    <w:multiLevelType w:val="hybridMultilevel"/>
    <w:tmpl w:val="A41680F8"/>
    <w:lvl w:ilvl="0" w:tplc="B43C0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C06F5E"/>
    <w:multiLevelType w:val="hybridMultilevel"/>
    <w:tmpl w:val="5FFE192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66746FE"/>
    <w:multiLevelType w:val="hybridMultilevel"/>
    <w:tmpl w:val="8466A686"/>
    <w:lvl w:ilvl="0" w:tplc="7E32B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1735B"/>
    <w:multiLevelType w:val="multilevel"/>
    <w:tmpl w:val="745C6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>
    <w:nsid w:val="6D0234B1"/>
    <w:multiLevelType w:val="hybridMultilevel"/>
    <w:tmpl w:val="460C9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894713"/>
    <w:multiLevelType w:val="hybridMultilevel"/>
    <w:tmpl w:val="7F3A69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F42891"/>
    <w:multiLevelType w:val="hybridMultilevel"/>
    <w:tmpl w:val="15EE8DA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BC218C"/>
    <w:multiLevelType w:val="hybridMultilevel"/>
    <w:tmpl w:val="EC76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3E6F66"/>
    <w:multiLevelType w:val="hybridMultilevel"/>
    <w:tmpl w:val="C67E5E24"/>
    <w:lvl w:ilvl="0" w:tplc="50485BF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B51D72"/>
    <w:multiLevelType w:val="hybridMultilevel"/>
    <w:tmpl w:val="ACC6A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BC5384"/>
    <w:multiLevelType w:val="hybridMultilevel"/>
    <w:tmpl w:val="2EA82CAE"/>
    <w:lvl w:ilvl="0" w:tplc="8F44C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16"/>
  </w:num>
  <w:num w:numId="3">
    <w:abstractNumId w:val="34"/>
  </w:num>
  <w:num w:numId="4">
    <w:abstractNumId w:val="32"/>
  </w:num>
  <w:num w:numId="5">
    <w:abstractNumId w:val="23"/>
  </w:num>
  <w:num w:numId="6">
    <w:abstractNumId w:val="10"/>
  </w:num>
  <w:num w:numId="7">
    <w:abstractNumId w:val="37"/>
  </w:num>
  <w:num w:numId="8">
    <w:abstractNumId w:val="12"/>
  </w:num>
  <w:num w:numId="9">
    <w:abstractNumId w:val="22"/>
  </w:num>
  <w:num w:numId="10">
    <w:abstractNumId w:val="25"/>
  </w:num>
  <w:num w:numId="11">
    <w:abstractNumId w:val="19"/>
  </w:num>
  <w:num w:numId="12">
    <w:abstractNumId w:val="14"/>
  </w:num>
  <w:num w:numId="13">
    <w:abstractNumId w:val="13"/>
  </w:num>
  <w:num w:numId="14">
    <w:abstractNumId w:val="1"/>
  </w:num>
  <w:num w:numId="15">
    <w:abstractNumId w:val="7"/>
  </w:num>
  <w:num w:numId="16">
    <w:abstractNumId w:val="2"/>
  </w:num>
  <w:num w:numId="17">
    <w:abstractNumId w:val="31"/>
  </w:num>
  <w:num w:numId="18">
    <w:abstractNumId w:val="26"/>
  </w:num>
  <w:num w:numId="19">
    <w:abstractNumId w:val="27"/>
  </w:num>
  <w:num w:numId="20">
    <w:abstractNumId w:val="30"/>
  </w:num>
  <w:num w:numId="21">
    <w:abstractNumId w:val="11"/>
  </w:num>
  <w:num w:numId="22">
    <w:abstractNumId w:val="5"/>
  </w:num>
  <w:num w:numId="23">
    <w:abstractNumId w:val="35"/>
  </w:num>
  <w:num w:numId="24">
    <w:abstractNumId w:val="0"/>
  </w:num>
  <w:num w:numId="25">
    <w:abstractNumId w:val="20"/>
  </w:num>
  <w:num w:numId="26">
    <w:abstractNumId w:val="9"/>
  </w:num>
  <w:num w:numId="27">
    <w:abstractNumId w:val="36"/>
  </w:num>
  <w:num w:numId="28">
    <w:abstractNumId w:val="8"/>
  </w:num>
  <w:num w:numId="29">
    <w:abstractNumId w:val="6"/>
  </w:num>
  <w:num w:numId="30">
    <w:abstractNumId w:val="17"/>
  </w:num>
  <w:num w:numId="31">
    <w:abstractNumId w:val="3"/>
  </w:num>
  <w:num w:numId="32">
    <w:abstractNumId w:val="29"/>
  </w:num>
  <w:num w:numId="33">
    <w:abstractNumId w:val="39"/>
  </w:num>
  <w:num w:numId="34">
    <w:abstractNumId w:val="4"/>
  </w:num>
  <w:num w:numId="35">
    <w:abstractNumId w:val="24"/>
  </w:num>
  <w:num w:numId="36">
    <w:abstractNumId w:val="18"/>
  </w:num>
  <w:num w:numId="37">
    <w:abstractNumId w:val="28"/>
  </w:num>
  <w:num w:numId="38">
    <w:abstractNumId w:val="15"/>
  </w:num>
  <w:num w:numId="39">
    <w:abstractNumId w:val="21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1B1"/>
    <w:rsid w:val="00004655"/>
    <w:rsid w:val="00010E72"/>
    <w:rsid w:val="0001206D"/>
    <w:rsid w:val="00023C85"/>
    <w:rsid w:val="0003035A"/>
    <w:rsid w:val="0003524B"/>
    <w:rsid w:val="00044880"/>
    <w:rsid w:val="00045906"/>
    <w:rsid w:val="00062102"/>
    <w:rsid w:val="0007204E"/>
    <w:rsid w:val="00072050"/>
    <w:rsid w:val="00074A8E"/>
    <w:rsid w:val="00076B24"/>
    <w:rsid w:val="000815CC"/>
    <w:rsid w:val="00081927"/>
    <w:rsid w:val="00084790"/>
    <w:rsid w:val="0008595C"/>
    <w:rsid w:val="00086A7D"/>
    <w:rsid w:val="00090725"/>
    <w:rsid w:val="00096DB7"/>
    <w:rsid w:val="00097378"/>
    <w:rsid w:val="000A2271"/>
    <w:rsid w:val="000B5C25"/>
    <w:rsid w:val="000C0B62"/>
    <w:rsid w:val="000C6627"/>
    <w:rsid w:val="000D1344"/>
    <w:rsid w:val="000D1685"/>
    <w:rsid w:val="000D1BFA"/>
    <w:rsid w:val="000D21DE"/>
    <w:rsid w:val="000E01E0"/>
    <w:rsid w:val="000E09EC"/>
    <w:rsid w:val="000E15CC"/>
    <w:rsid w:val="000E19DA"/>
    <w:rsid w:val="000E528F"/>
    <w:rsid w:val="000E74C3"/>
    <w:rsid w:val="000E7BD4"/>
    <w:rsid w:val="001016F7"/>
    <w:rsid w:val="0010278D"/>
    <w:rsid w:val="00103CCB"/>
    <w:rsid w:val="00107F66"/>
    <w:rsid w:val="00113B5B"/>
    <w:rsid w:val="0011515B"/>
    <w:rsid w:val="00115C81"/>
    <w:rsid w:val="00121AA0"/>
    <w:rsid w:val="00121AE4"/>
    <w:rsid w:val="00131ADC"/>
    <w:rsid w:val="00131E61"/>
    <w:rsid w:val="0013507E"/>
    <w:rsid w:val="0014096E"/>
    <w:rsid w:val="00141F28"/>
    <w:rsid w:val="00142C53"/>
    <w:rsid w:val="0015142E"/>
    <w:rsid w:val="00153302"/>
    <w:rsid w:val="00156E3F"/>
    <w:rsid w:val="00161E41"/>
    <w:rsid w:val="001669E8"/>
    <w:rsid w:val="001741AE"/>
    <w:rsid w:val="001805DE"/>
    <w:rsid w:val="001851DA"/>
    <w:rsid w:val="0019011A"/>
    <w:rsid w:val="001948D8"/>
    <w:rsid w:val="00195D1E"/>
    <w:rsid w:val="001A4347"/>
    <w:rsid w:val="001A54F2"/>
    <w:rsid w:val="001B0632"/>
    <w:rsid w:val="001B2418"/>
    <w:rsid w:val="001B4568"/>
    <w:rsid w:val="001B6FF7"/>
    <w:rsid w:val="001C58F7"/>
    <w:rsid w:val="001D03CD"/>
    <w:rsid w:val="001D08E9"/>
    <w:rsid w:val="001D0A2D"/>
    <w:rsid w:val="001D42E4"/>
    <w:rsid w:val="001E205F"/>
    <w:rsid w:val="001F2036"/>
    <w:rsid w:val="001F53A9"/>
    <w:rsid w:val="00201AF9"/>
    <w:rsid w:val="002073A2"/>
    <w:rsid w:val="0021351A"/>
    <w:rsid w:val="002254F8"/>
    <w:rsid w:val="0022553D"/>
    <w:rsid w:val="0022610A"/>
    <w:rsid w:val="00232780"/>
    <w:rsid w:val="00237331"/>
    <w:rsid w:val="00246A29"/>
    <w:rsid w:val="00253989"/>
    <w:rsid w:val="002566BD"/>
    <w:rsid w:val="00257369"/>
    <w:rsid w:val="00257B89"/>
    <w:rsid w:val="00266C90"/>
    <w:rsid w:val="00270FF0"/>
    <w:rsid w:val="00273D63"/>
    <w:rsid w:val="00277B64"/>
    <w:rsid w:val="00284CBD"/>
    <w:rsid w:val="0028673F"/>
    <w:rsid w:val="0029052F"/>
    <w:rsid w:val="00290EBA"/>
    <w:rsid w:val="002A2965"/>
    <w:rsid w:val="002A3D38"/>
    <w:rsid w:val="002A42E7"/>
    <w:rsid w:val="002A498A"/>
    <w:rsid w:val="002B0D3B"/>
    <w:rsid w:val="002B544D"/>
    <w:rsid w:val="002B5BAC"/>
    <w:rsid w:val="002B6CEE"/>
    <w:rsid w:val="002B7194"/>
    <w:rsid w:val="002B74D9"/>
    <w:rsid w:val="002C2872"/>
    <w:rsid w:val="002C51B1"/>
    <w:rsid w:val="002C76DB"/>
    <w:rsid w:val="002D6119"/>
    <w:rsid w:val="002E2311"/>
    <w:rsid w:val="002E76AF"/>
    <w:rsid w:val="002F15C1"/>
    <w:rsid w:val="002F709D"/>
    <w:rsid w:val="0030231F"/>
    <w:rsid w:val="0030258C"/>
    <w:rsid w:val="003062F4"/>
    <w:rsid w:val="00310C45"/>
    <w:rsid w:val="00310D49"/>
    <w:rsid w:val="00311891"/>
    <w:rsid w:val="00322A10"/>
    <w:rsid w:val="00323775"/>
    <w:rsid w:val="00325408"/>
    <w:rsid w:val="00332BBE"/>
    <w:rsid w:val="003330B5"/>
    <w:rsid w:val="00337E0C"/>
    <w:rsid w:val="00340073"/>
    <w:rsid w:val="0034609C"/>
    <w:rsid w:val="0035535B"/>
    <w:rsid w:val="00357489"/>
    <w:rsid w:val="00357768"/>
    <w:rsid w:val="00360BAD"/>
    <w:rsid w:val="00366A57"/>
    <w:rsid w:val="00366DEC"/>
    <w:rsid w:val="00366F2D"/>
    <w:rsid w:val="0037081A"/>
    <w:rsid w:val="00372FA3"/>
    <w:rsid w:val="0037606F"/>
    <w:rsid w:val="0037634E"/>
    <w:rsid w:val="00376410"/>
    <w:rsid w:val="003773D6"/>
    <w:rsid w:val="003849D5"/>
    <w:rsid w:val="00385E9C"/>
    <w:rsid w:val="00386405"/>
    <w:rsid w:val="00391B9D"/>
    <w:rsid w:val="0039356D"/>
    <w:rsid w:val="00394290"/>
    <w:rsid w:val="00394F9D"/>
    <w:rsid w:val="003A3419"/>
    <w:rsid w:val="003A7F7B"/>
    <w:rsid w:val="003C0715"/>
    <w:rsid w:val="003C22E5"/>
    <w:rsid w:val="003C769B"/>
    <w:rsid w:val="003D002B"/>
    <w:rsid w:val="003D0570"/>
    <w:rsid w:val="003D22A5"/>
    <w:rsid w:val="003D3212"/>
    <w:rsid w:val="003E3D72"/>
    <w:rsid w:val="003F3F13"/>
    <w:rsid w:val="003F7EEB"/>
    <w:rsid w:val="00400C25"/>
    <w:rsid w:val="0040307F"/>
    <w:rsid w:val="00404DF8"/>
    <w:rsid w:val="00406290"/>
    <w:rsid w:val="00410B3F"/>
    <w:rsid w:val="00414B12"/>
    <w:rsid w:val="004158EB"/>
    <w:rsid w:val="00417CF6"/>
    <w:rsid w:val="004407C7"/>
    <w:rsid w:val="00442222"/>
    <w:rsid w:val="004574EA"/>
    <w:rsid w:val="00462BBF"/>
    <w:rsid w:val="00463AB6"/>
    <w:rsid w:val="0046752A"/>
    <w:rsid w:val="0047004F"/>
    <w:rsid w:val="004720C3"/>
    <w:rsid w:val="00473919"/>
    <w:rsid w:val="00477871"/>
    <w:rsid w:val="00484D39"/>
    <w:rsid w:val="00485311"/>
    <w:rsid w:val="00485ACF"/>
    <w:rsid w:val="00486C30"/>
    <w:rsid w:val="004A4EDB"/>
    <w:rsid w:val="004A57BC"/>
    <w:rsid w:val="004B127E"/>
    <w:rsid w:val="004B4B48"/>
    <w:rsid w:val="004B64F5"/>
    <w:rsid w:val="004D50F4"/>
    <w:rsid w:val="004E094B"/>
    <w:rsid w:val="004E44A8"/>
    <w:rsid w:val="004E6134"/>
    <w:rsid w:val="004F2B60"/>
    <w:rsid w:val="004F68F5"/>
    <w:rsid w:val="004F7A18"/>
    <w:rsid w:val="005042C9"/>
    <w:rsid w:val="00507471"/>
    <w:rsid w:val="0051221B"/>
    <w:rsid w:val="00513895"/>
    <w:rsid w:val="0051477D"/>
    <w:rsid w:val="0052195A"/>
    <w:rsid w:val="005269F7"/>
    <w:rsid w:val="00526B8F"/>
    <w:rsid w:val="00527895"/>
    <w:rsid w:val="00530779"/>
    <w:rsid w:val="00532530"/>
    <w:rsid w:val="005351CE"/>
    <w:rsid w:val="005363DA"/>
    <w:rsid w:val="005433AD"/>
    <w:rsid w:val="0054407D"/>
    <w:rsid w:val="005467E9"/>
    <w:rsid w:val="0055164C"/>
    <w:rsid w:val="00564AAF"/>
    <w:rsid w:val="00570524"/>
    <w:rsid w:val="00571F2E"/>
    <w:rsid w:val="005756B9"/>
    <w:rsid w:val="00577B41"/>
    <w:rsid w:val="00582DB6"/>
    <w:rsid w:val="005902AF"/>
    <w:rsid w:val="00590E42"/>
    <w:rsid w:val="00592252"/>
    <w:rsid w:val="0059428A"/>
    <w:rsid w:val="005A4F9E"/>
    <w:rsid w:val="005A6696"/>
    <w:rsid w:val="005A6A2B"/>
    <w:rsid w:val="005B0971"/>
    <w:rsid w:val="005B1CBE"/>
    <w:rsid w:val="005B2E20"/>
    <w:rsid w:val="005D434E"/>
    <w:rsid w:val="005D66DF"/>
    <w:rsid w:val="005E01A0"/>
    <w:rsid w:val="005E040D"/>
    <w:rsid w:val="005F6AE6"/>
    <w:rsid w:val="005F78A2"/>
    <w:rsid w:val="00607CB3"/>
    <w:rsid w:val="006155B5"/>
    <w:rsid w:val="00617A15"/>
    <w:rsid w:val="006206DB"/>
    <w:rsid w:val="00621F98"/>
    <w:rsid w:val="00636065"/>
    <w:rsid w:val="0064140E"/>
    <w:rsid w:val="006514DB"/>
    <w:rsid w:val="00653707"/>
    <w:rsid w:val="00660BD6"/>
    <w:rsid w:val="0066498B"/>
    <w:rsid w:val="00667940"/>
    <w:rsid w:val="00680964"/>
    <w:rsid w:val="00690767"/>
    <w:rsid w:val="0069149F"/>
    <w:rsid w:val="006921C0"/>
    <w:rsid w:val="006933C2"/>
    <w:rsid w:val="00695EC8"/>
    <w:rsid w:val="006A1C8C"/>
    <w:rsid w:val="006A2EB8"/>
    <w:rsid w:val="006B01AD"/>
    <w:rsid w:val="006B099D"/>
    <w:rsid w:val="006B2BAC"/>
    <w:rsid w:val="006C6EE3"/>
    <w:rsid w:val="006D4F4C"/>
    <w:rsid w:val="006E4016"/>
    <w:rsid w:val="006F3DD4"/>
    <w:rsid w:val="006F5446"/>
    <w:rsid w:val="006F6709"/>
    <w:rsid w:val="006F702C"/>
    <w:rsid w:val="00700367"/>
    <w:rsid w:val="007017EB"/>
    <w:rsid w:val="00704D04"/>
    <w:rsid w:val="007059CF"/>
    <w:rsid w:val="00723613"/>
    <w:rsid w:val="0072698D"/>
    <w:rsid w:val="00730638"/>
    <w:rsid w:val="007306B8"/>
    <w:rsid w:val="00730CF0"/>
    <w:rsid w:val="00732DE0"/>
    <w:rsid w:val="00736D88"/>
    <w:rsid w:val="00737769"/>
    <w:rsid w:val="0074076B"/>
    <w:rsid w:val="00747429"/>
    <w:rsid w:val="007517BD"/>
    <w:rsid w:val="00752E3A"/>
    <w:rsid w:val="0075323A"/>
    <w:rsid w:val="007535D5"/>
    <w:rsid w:val="007619FA"/>
    <w:rsid w:val="0077255A"/>
    <w:rsid w:val="00774194"/>
    <w:rsid w:val="007755BD"/>
    <w:rsid w:val="00782666"/>
    <w:rsid w:val="0078278F"/>
    <w:rsid w:val="00782E77"/>
    <w:rsid w:val="00783E5C"/>
    <w:rsid w:val="0078451F"/>
    <w:rsid w:val="00790D97"/>
    <w:rsid w:val="00797B9C"/>
    <w:rsid w:val="007A0067"/>
    <w:rsid w:val="007A3CC7"/>
    <w:rsid w:val="007A3FF6"/>
    <w:rsid w:val="007A449F"/>
    <w:rsid w:val="007A65B3"/>
    <w:rsid w:val="007B07D1"/>
    <w:rsid w:val="007B176C"/>
    <w:rsid w:val="007B5DBD"/>
    <w:rsid w:val="007C1DC8"/>
    <w:rsid w:val="007C7FA2"/>
    <w:rsid w:val="007D407F"/>
    <w:rsid w:val="007D4799"/>
    <w:rsid w:val="007D7047"/>
    <w:rsid w:val="007E1E82"/>
    <w:rsid w:val="007F7C03"/>
    <w:rsid w:val="00801E58"/>
    <w:rsid w:val="008035A5"/>
    <w:rsid w:val="00807312"/>
    <w:rsid w:val="00811001"/>
    <w:rsid w:val="00817EFF"/>
    <w:rsid w:val="0082564B"/>
    <w:rsid w:val="00825EB4"/>
    <w:rsid w:val="008274EE"/>
    <w:rsid w:val="008447D3"/>
    <w:rsid w:val="00851DFF"/>
    <w:rsid w:val="008526CB"/>
    <w:rsid w:val="00852939"/>
    <w:rsid w:val="008530A9"/>
    <w:rsid w:val="00860ED0"/>
    <w:rsid w:val="00865D54"/>
    <w:rsid w:val="00875ED3"/>
    <w:rsid w:val="00877321"/>
    <w:rsid w:val="00877BB4"/>
    <w:rsid w:val="00877D5A"/>
    <w:rsid w:val="008815D1"/>
    <w:rsid w:val="00891533"/>
    <w:rsid w:val="00897460"/>
    <w:rsid w:val="008A06E6"/>
    <w:rsid w:val="008A4456"/>
    <w:rsid w:val="008A454A"/>
    <w:rsid w:val="008A5C6C"/>
    <w:rsid w:val="008C03B7"/>
    <w:rsid w:val="008C396D"/>
    <w:rsid w:val="008D21BD"/>
    <w:rsid w:val="008D32BE"/>
    <w:rsid w:val="008D49BE"/>
    <w:rsid w:val="008E055F"/>
    <w:rsid w:val="008E0D01"/>
    <w:rsid w:val="008F4A1F"/>
    <w:rsid w:val="008F5EF6"/>
    <w:rsid w:val="00913232"/>
    <w:rsid w:val="009225B2"/>
    <w:rsid w:val="0093144B"/>
    <w:rsid w:val="00931D89"/>
    <w:rsid w:val="00942503"/>
    <w:rsid w:val="00946BD1"/>
    <w:rsid w:val="009521BD"/>
    <w:rsid w:val="00954833"/>
    <w:rsid w:val="0095659C"/>
    <w:rsid w:val="0096310F"/>
    <w:rsid w:val="0097014E"/>
    <w:rsid w:val="00974D10"/>
    <w:rsid w:val="00995BDF"/>
    <w:rsid w:val="00997282"/>
    <w:rsid w:val="009A0B9C"/>
    <w:rsid w:val="009A73AC"/>
    <w:rsid w:val="009A778F"/>
    <w:rsid w:val="009B241E"/>
    <w:rsid w:val="009B37A1"/>
    <w:rsid w:val="009B4219"/>
    <w:rsid w:val="009B4C82"/>
    <w:rsid w:val="009C3CBF"/>
    <w:rsid w:val="009D4B49"/>
    <w:rsid w:val="009D5386"/>
    <w:rsid w:val="009D6C64"/>
    <w:rsid w:val="009E7FCE"/>
    <w:rsid w:val="00A00F16"/>
    <w:rsid w:val="00A065F5"/>
    <w:rsid w:val="00A079FB"/>
    <w:rsid w:val="00A07D11"/>
    <w:rsid w:val="00A101B0"/>
    <w:rsid w:val="00A105C5"/>
    <w:rsid w:val="00A13074"/>
    <w:rsid w:val="00A13DCA"/>
    <w:rsid w:val="00A142F2"/>
    <w:rsid w:val="00A158DD"/>
    <w:rsid w:val="00A167D1"/>
    <w:rsid w:val="00A17C23"/>
    <w:rsid w:val="00A20072"/>
    <w:rsid w:val="00A228CE"/>
    <w:rsid w:val="00A24D1A"/>
    <w:rsid w:val="00A254AD"/>
    <w:rsid w:val="00A3059E"/>
    <w:rsid w:val="00A3079A"/>
    <w:rsid w:val="00A40DA2"/>
    <w:rsid w:val="00A43042"/>
    <w:rsid w:val="00A43EA6"/>
    <w:rsid w:val="00A44FB2"/>
    <w:rsid w:val="00A54F47"/>
    <w:rsid w:val="00A56365"/>
    <w:rsid w:val="00A5656F"/>
    <w:rsid w:val="00A612ED"/>
    <w:rsid w:val="00A66525"/>
    <w:rsid w:val="00A67BA1"/>
    <w:rsid w:val="00A76CBC"/>
    <w:rsid w:val="00A831CF"/>
    <w:rsid w:val="00A929C8"/>
    <w:rsid w:val="00A92C0C"/>
    <w:rsid w:val="00A92CCD"/>
    <w:rsid w:val="00AA179F"/>
    <w:rsid w:val="00AA2835"/>
    <w:rsid w:val="00AA3139"/>
    <w:rsid w:val="00AA5680"/>
    <w:rsid w:val="00AA6907"/>
    <w:rsid w:val="00AB336F"/>
    <w:rsid w:val="00AB3B46"/>
    <w:rsid w:val="00AB3DB8"/>
    <w:rsid w:val="00AB6357"/>
    <w:rsid w:val="00AC3432"/>
    <w:rsid w:val="00AD0D00"/>
    <w:rsid w:val="00AE7378"/>
    <w:rsid w:val="00AF23DC"/>
    <w:rsid w:val="00AF541E"/>
    <w:rsid w:val="00AF6196"/>
    <w:rsid w:val="00AF70F8"/>
    <w:rsid w:val="00B041DC"/>
    <w:rsid w:val="00B04B7B"/>
    <w:rsid w:val="00B070D0"/>
    <w:rsid w:val="00B112BC"/>
    <w:rsid w:val="00B146A1"/>
    <w:rsid w:val="00B14FBA"/>
    <w:rsid w:val="00B174F5"/>
    <w:rsid w:val="00B21820"/>
    <w:rsid w:val="00B21A7D"/>
    <w:rsid w:val="00B2395A"/>
    <w:rsid w:val="00B25DAB"/>
    <w:rsid w:val="00B277D6"/>
    <w:rsid w:val="00B302DB"/>
    <w:rsid w:val="00B37E17"/>
    <w:rsid w:val="00B40130"/>
    <w:rsid w:val="00B41012"/>
    <w:rsid w:val="00B447C0"/>
    <w:rsid w:val="00B46AA2"/>
    <w:rsid w:val="00B51E37"/>
    <w:rsid w:val="00B52C0E"/>
    <w:rsid w:val="00B53274"/>
    <w:rsid w:val="00B62B57"/>
    <w:rsid w:val="00B64D79"/>
    <w:rsid w:val="00B679A4"/>
    <w:rsid w:val="00B7370F"/>
    <w:rsid w:val="00B75AF9"/>
    <w:rsid w:val="00B80D10"/>
    <w:rsid w:val="00B8376A"/>
    <w:rsid w:val="00B90D6F"/>
    <w:rsid w:val="00B9548C"/>
    <w:rsid w:val="00BA256A"/>
    <w:rsid w:val="00BA4416"/>
    <w:rsid w:val="00BA6A0F"/>
    <w:rsid w:val="00BB15E5"/>
    <w:rsid w:val="00BB34BC"/>
    <w:rsid w:val="00BB6304"/>
    <w:rsid w:val="00BB6FA5"/>
    <w:rsid w:val="00BC09A0"/>
    <w:rsid w:val="00BC0C10"/>
    <w:rsid w:val="00BC12A8"/>
    <w:rsid w:val="00BC2F79"/>
    <w:rsid w:val="00BC436E"/>
    <w:rsid w:val="00BC6566"/>
    <w:rsid w:val="00BD3CA4"/>
    <w:rsid w:val="00BD4C79"/>
    <w:rsid w:val="00BD511E"/>
    <w:rsid w:val="00BE0D95"/>
    <w:rsid w:val="00BE1DD6"/>
    <w:rsid w:val="00BE4400"/>
    <w:rsid w:val="00BE7573"/>
    <w:rsid w:val="00BF24DD"/>
    <w:rsid w:val="00BF2660"/>
    <w:rsid w:val="00BF4115"/>
    <w:rsid w:val="00BF5FA1"/>
    <w:rsid w:val="00C01D53"/>
    <w:rsid w:val="00C224C1"/>
    <w:rsid w:val="00C235D7"/>
    <w:rsid w:val="00C24191"/>
    <w:rsid w:val="00C26E02"/>
    <w:rsid w:val="00C35A4C"/>
    <w:rsid w:val="00C4038D"/>
    <w:rsid w:val="00C43A57"/>
    <w:rsid w:val="00C43F05"/>
    <w:rsid w:val="00C44B62"/>
    <w:rsid w:val="00C47FEF"/>
    <w:rsid w:val="00C525EB"/>
    <w:rsid w:val="00C53E4B"/>
    <w:rsid w:val="00C57AEC"/>
    <w:rsid w:val="00C65A63"/>
    <w:rsid w:val="00C65B81"/>
    <w:rsid w:val="00C66810"/>
    <w:rsid w:val="00C6719E"/>
    <w:rsid w:val="00C762AB"/>
    <w:rsid w:val="00C76A67"/>
    <w:rsid w:val="00C77253"/>
    <w:rsid w:val="00C81F84"/>
    <w:rsid w:val="00C835AE"/>
    <w:rsid w:val="00C859B0"/>
    <w:rsid w:val="00C9177F"/>
    <w:rsid w:val="00C943CC"/>
    <w:rsid w:val="00C97221"/>
    <w:rsid w:val="00CA09F9"/>
    <w:rsid w:val="00CA3B3B"/>
    <w:rsid w:val="00CB4CEE"/>
    <w:rsid w:val="00CB6D7D"/>
    <w:rsid w:val="00CB7297"/>
    <w:rsid w:val="00CB76A1"/>
    <w:rsid w:val="00CC0B30"/>
    <w:rsid w:val="00CC3DB3"/>
    <w:rsid w:val="00CC7C28"/>
    <w:rsid w:val="00CE3E57"/>
    <w:rsid w:val="00CE5616"/>
    <w:rsid w:val="00CE67E4"/>
    <w:rsid w:val="00CE7506"/>
    <w:rsid w:val="00D01BE4"/>
    <w:rsid w:val="00D05DEA"/>
    <w:rsid w:val="00D126E9"/>
    <w:rsid w:val="00D12C37"/>
    <w:rsid w:val="00D13055"/>
    <w:rsid w:val="00D14C11"/>
    <w:rsid w:val="00D1546E"/>
    <w:rsid w:val="00D20BE6"/>
    <w:rsid w:val="00D21BD9"/>
    <w:rsid w:val="00D27629"/>
    <w:rsid w:val="00D405AD"/>
    <w:rsid w:val="00D41032"/>
    <w:rsid w:val="00D441A8"/>
    <w:rsid w:val="00D4431D"/>
    <w:rsid w:val="00D47AFE"/>
    <w:rsid w:val="00D52155"/>
    <w:rsid w:val="00D55B97"/>
    <w:rsid w:val="00D5638E"/>
    <w:rsid w:val="00D60934"/>
    <w:rsid w:val="00D60FE0"/>
    <w:rsid w:val="00D61DCA"/>
    <w:rsid w:val="00D8756A"/>
    <w:rsid w:val="00D903EC"/>
    <w:rsid w:val="00D92421"/>
    <w:rsid w:val="00D92C3B"/>
    <w:rsid w:val="00D9545B"/>
    <w:rsid w:val="00DB71CF"/>
    <w:rsid w:val="00DB7A88"/>
    <w:rsid w:val="00DC0637"/>
    <w:rsid w:val="00DC768E"/>
    <w:rsid w:val="00DE00A0"/>
    <w:rsid w:val="00DE67DC"/>
    <w:rsid w:val="00DF0361"/>
    <w:rsid w:val="00DF311E"/>
    <w:rsid w:val="00DF563A"/>
    <w:rsid w:val="00E06241"/>
    <w:rsid w:val="00E0677A"/>
    <w:rsid w:val="00E111EF"/>
    <w:rsid w:val="00E117CA"/>
    <w:rsid w:val="00E13652"/>
    <w:rsid w:val="00E14768"/>
    <w:rsid w:val="00E15A75"/>
    <w:rsid w:val="00E20345"/>
    <w:rsid w:val="00E324BA"/>
    <w:rsid w:val="00E43C28"/>
    <w:rsid w:val="00E51741"/>
    <w:rsid w:val="00E73323"/>
    <w:rsid w:val="00E82CFD"/>
    <w:rsid w:val="00E84DAE"/>
    <w:rsid w:val="00E90F9C"/>
    <w:rsid w:val="00E919B4"/>
    <w:rsid w:val="00E95926"/>
    <w:rsid w:val="00E97F37"/>
    <w:rsid w:val="00EA755C"/>
    <w:rsid w:val="00EB127F"/>
    <w:rsid w:val="00EB4A56"/>
    <w:rsid w:val="00EB5064"/>
    <w:rsid w:val="00EB5D45"/>
    <w:rsid w:val="00EB6194"/>
    <w:rsid w:val="00EB658C"/>
    <w:rsid w:val="00ED5B7E"/>
    <w:rsid w:val="00EE231A"/>
    <w:rsid w:val="00EE5D27"/>
    <w:rsid w:val="00EE641B"/>
    <w:rsid w:val="00EF08AF"/>
    <w:rsid w:val="00EF5A5D"/>
    <w:rsid w:val="00F00A7F"/>
    <w:rsid w:val="00F06717"/>
    <w:rsid w:val="00F10274"/>
    <w:rsid w:val="00F12628"/>
    <w:rsid w:val="00F13C01"/>
    <w:rsid w:val="00F14BB6"/>
    <w:rsid w:val="00F241B4"/>
    <w:rsid w:val="00F241E0"/>
    <w:rsid w:val="00F2441B"/>
    <w:rsid w:val="00F30D71"/>
    <w:rsid w:val="00F36359"/>
    <w:rsid w:val="00F3692B"/>
    <w:rsid w:val="00F431E4"/>
    <w:rsid w:val="00F46A59"/>
    <w:rsid w:val="00F61457"/>
    <w:rsid w:val="00F6344E"/>
    <w:rsid w:val="00F636D8"/>
    <w:rsid w:val="00F6411F"/>
    <w:rsid w:val="00F70FD7"/>
    <w:rsid w:val="00F7235E"/>
    <w:rsid w:val="00F7695F"/>
    <w:rsid w:val="00F80B97"/>
    <w:rsid w:val="00F84450"/>
    <w:rsid w:val="00F8640A"/>
    <w:rsid w:val="00F93010"/>
    <w:rsid w:val="00F9383A"/>
    <w:rsid w:val="00F94642"/>
    <w:rsid w:val="00FA2AF2"/>
    <w:rsid w:val="00FA7460"/>
    <w:rsid w:val="00FA7729"/>
    <w:rsid w:val="00FB53C4"/>
    <w:rsid w:val="00FB7EAC"/>
    <w:rsid w:val="00FD0636"/>
    <w:rsid w:val="00FD188F"/>
    <w:rsid w:val="00FD1893"/>
    <w:rsid w:val="00FF5C4D"/>
    <w:rsid w:val="00FF7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8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58DD"/>
    <w:pPr>
      <w:ind w:left="720"/>
      <w:contextualSpacing/>
    </w:pPr>
  </w:style>
  <w:style w:type="table" w:styleId="Reetkatablice">
    <w:name w:val="Table Grid"/>
    <w:basedOn w:val="Obinatablica"/>
    <w:uiPriority w:val="59"/>
    <w:rsid w:val="005A6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57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7B89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772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1409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477D"/>
  </w:style>
  <w:style w:type="paragraph" w:styleId="Podnoje">
    <w:name w:val="footer"/>
    <w:basedOn w:val="Normal"/>
    <w:link w:val="PodnojeChar"/>
    <w:uiPriority w:val="99"/>
    <w:unhideWhenUsed/>
    <w:rsid w:val="0051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477D"/>
  </w:style>
  <w:style w:type="character" w:customStyle="1" w:styleId="apple-converted-space">
    <w:name w:val="apple-converted-space"/>
    <w:basedOn w:val="Zadanifontodlomka"/>
    <w:rsid w:val="008D32BE"/>
  </w:style>
  <w:style w:type="table" w:customStyle="1" w:styleId="Reetkatablice6">
    <w:name w:val="Rešetka tablice6"/>
    <w:basedOn w:val="Obinatablica"/>
    <w:next w:val="Reetkatablice"/>
    <w:uiPriority w:val="59"/>
    <w:rsid w:val="002F15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7">
    <w:name w:val="Rešetka tablice7"/>
    <w:basedOn w:val="Obinatablica"/>
    <w:next w:val="Reetkatablice"/>
    <w:uiPriority w:val="59"/>
    <w:rsid w:val="00BE44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B41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B41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B41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B41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B41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8">
    <w:name w:val="Rešetka tablice8"/>
    <w:basedOn w:val="Obinatablica"/>
    <w:next w:val="Reetkatablice"/>
    <w:uiPriority w:val="59"/>
    <w:rsid w:val="00D21B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346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B21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8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58DD"/>
    <w:pPr>
      <w:ind w:left="720"/>
      <w:contextualSpacing/>
    </w:pPr>
  </w:style>
  <w:style w:type="table" w:styleId="Reetkatablice">
    <w:name w:val="Table Grid"/>
    <w:basedOn w:val="Obinatablica"/>
    <w:uiPriority w:val="59"/>
    <w:rsid w:val="005A6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57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7B89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772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1409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477D"/>
  </w:style>
  <w:style w:type="paragraph" w:styleId="Podnoje">
    <w:name w:val="footer"/>
    <w:basedOn w:val="Normal"/>
    <w:link w:val="PodnojeChar"/>
    <w:uiPriority w:val="99"/>
    <w:unhideWhenUsed/>
    <w:rsid w:val="0051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477D"/>
  </w:style>
  <w:style w:type="character" w:customStyle="1" w:styleId="apple-converted-space">
    <w:name w:val="apple-converted-space"/>
    <w:basedOn w:val="Zadanifontodlomka"/>
    <w:rsid w:val="008D32BE"/>
  </w:style>
  <w:style w:type="table" w:customStyle="1" w:styleId="Reetkatablice6">
    <w:name w:val="Rešetka tablice6"/>
    <w:basedOn w:val="Obinatablica"/>
    <w:next w:val="Reetkatablice"/>
    <w:uiPriority w:val="59"/>
    <w:rsid w:val="002F15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7">
    <w:name w:val="Rešetka tablice7"/>
    <w:basedOn w:val="Obinatablica"/>
    <w:next w:val="Reetkatablice"/>
    <w:uiPriority w:val="59"/>
    <w:rsid w:val="00BE44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B41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B41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B41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B41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B41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8">
    <w:name w:val="Rešetka tablice8"/>
    <w:basedOn w:val="Obinatablica"/>
    <w:next w:val="Reetkatablice"/>
    <w:uiPriority w:val="59"/>
    <w:rsid w:val="00D21B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346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B21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0632F-4319-4A9A-A0ED-D094544A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4708</Words>
  <Characters>26836</Characters>
  <Application>Microsoft Office Word</Application>
  <DocSecurity>0</DocSecurity>
  <Lines>223</Lines>
  <Paragraphs>62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drazenka</dc:creator>
  <cp:lastModifiedBy>Korisnik</cp:lastModifiedBy>
  <cp:revision>9</cp:revision>
  <cp:lastPrinted>2013-12-16T07:59:00Z</cp:lastPrinted>
  <dcterms:created xsi:type="dcterms:W3CDTF">2025-12-20T18:43:00Z</dcterms:created>
  <dcterms:modified xsi:type="dcterms:W3CDTF">2026-01-02T06:40:00Z</dcterms:modified>
</cp:coreProperties>
</file>